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55"/>
        <w:gridCol w:w="180"/>
        <w:gridCol w:w="2205"/>
      </w:tblGrid>
      <w:tr w:rsidR="00AA3751" w:rsidTr="00AA3751">
        <w:trPr>
          <w:tblCellSpacing w:w="15" w:type="dxa"/>
        </w:trPr>
        <w:tc>
          <w:tcPr>
            <w:tcW w:w="0" w:type="auto"/>
            <w:vAlign w:val="center"/>
            <w:hideMark/>
          </w:tcPr>
          <w:p w:rsidR="00AA3751" w:rsidRDefault="00AA3751">
            <w:r>
              <w:rPr>
                <w:rStyle w:val="Strong"/>
                <w:rFonts w:ascii="Arial" w:hAnsi="Arial" w:cs="Arial"/>
                <w:sz w:val="36"/>
                <w:szCs w:val="36"/>
              </w:rPr>
              <w:t xml:space="preserve">What Substances Are </w:t>
            </w:r>
            <w:proofErr w:type="gramStart"/>
            <w:r>
              <w:rPr>
                <w:rStyle w:val="Strong"/>
                <w:rFonts w:ascii="Arial" w:hAnsi="Arial" w:cs="Arial"/>
                <w:sz w:val="36"/>
                <w:szCs w:val="36"/>
              </w:rPr>
              <w:t>In</w:t>
            </w:r>
            <w:proofErr w:type="gramEnd"/>
            <w:r>
              <w:rPr>
                <w:rStyle w:val="Strong"/>
                <w:rFonts w:ascii="Arial" w:hAnsi="Arial" w:cs="Arial"/>
                <w:sz w:val="36"/>
                <w:szCs w:val="36"/>
              </w:rPr>
              <w:t xml:space="preserve"> Tobacco Smoke?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AA3751" w:rsidRDefault="00AA3751">
            <w:r>
              <w:t>  </w:t>
            </w:r>
          </w:p>
        </w:tc>
        <w:tc>
          <w:tcPr>
            <w:tcW w:w="0" w:type="auto"/>
            <w:vAlign w:val="center"/>
            <w:hideMark/>
          </w:tcPr>
          <w:p w:rsidR="00AA3751" w:rsidRDefault="00AA3751">
            <w:pPr>
              <w:jc w:val="right"/>
            </w:pPr>
            <w:r>
              <w:rPr>
                <w:noProof/>
              </w:rPr>
              <w:drawing>
                <wp:inline distT="0" distB="0" distL="0" distR="0" wp14:anchorId="5779E96C" wp14:editId="73031EBA">
                  <wp:extent cx="1348740" cy="480060"/>
                  <wp:effectExtent l="0" t="0" r="3810" b="0"/>
                  <wp:docPr id="35" name="Picture 35" descr="C:\Users\coach\Desktop\What substances are in tobacco smoke wl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oach\Desktop\What substances are in tobacco smoke wl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AA3751" w:rsidRDefault="00AA3751" w:rsidP="00AA3751">
      <w:r>
        <w:pict>
          <v:rect id="_x0000_i1025" style="width:0;height:1.5pt" o:hralign="center" o:hrstd="t" o:hrnoshade="t" o:hr="t" fillcolor="#063" stroked="f"/>
        </w:pict>
      </w:r>
    </w:p>
    <w:p w:rsidR="00AA3751" w:rsidRDefault="00AA3751" w:rsidP="00AA3751">
      <w:r>
        <w:rPr>
          <w:rStyle w:val="vlib4rcompfont1"/>
          <w:sz w:val="15"/>
          <w:szCs w:val="15"/>
          <w:vertAlign w:val="superscript"/>
        </w:rPr>
        <w:t>1</w:t>
      </w:r>
      <w:r>
        <w:rPr>
          <w:rStyle w:val="vlib4rcompfont1"/>
        </w:rPr>
        <w:t>     Tobacco smoke contains numerous ingredients. These ingredients can be quite potent. For example, forty-three of the almost four thousand chemicals in tobacco can cause cancer. The most dangerous compounds are tar, carbon monoxide, nitrogen oxides, hydrogen cyanide, metals, ammonia, and radioactive compounds.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2</w:t>
      </w:r>
      <w:r>
        <w:rPr>
          <w:rStyle w:val="vlib4rcompfont1"/>
        </w:rPr>
        <w:t>     One major ingredient is nicotine, the addictive drug found in tobacco smoke. Nicotine itself is not considered to be cancer-causing, but it is the main reason smokers continue to smoke. Therefore, it is dangerous. Nicotine is toxic and can be deadly in large doses. It is a highly addictive drug.</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3</w:t>
      </w:r>
      <w:r>
        <w:rPr>
          <w:rStyle w:val="vlib4rcompfont1"/>
        </w:rPr>
        <w:t xml:space="preserve">     Another ingredient found in tobacco smoke is tar. Tar refers to all the particles suspended in tobacco smoke. It contains nitrogen oxides, carbon dioxide, and carbon monoxide. Tar is brown and sticky. It stains teeth. It stains fingernails. It stains lung tissue. Tar is dangerous because it contains the cancer-causing ingredient </w:t>
      </w:r>
      <w:proofErr w:type="spellStart"/>
      <w:r>
        <w:rPr>
          <w:rStyle w:val="vlib4rcompfont1"/>
        </w:rPr>
        <w:t>benzopyrene</w:t>
      </w:r>
      <w:proofErr w:type="spellEnd"/>
      <w:r>
        <w:rPr>
          <w:rStyle w:val="vlib4rcompfont1"/>
        </w:rPr>
        <w:t>.</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4</w:t>
      </w:r>
      <w:r>
        <w:rPr>
          <w:rStyle w:val="vlib4rcompfont1"/>
        </w:rPr>
        <w:t>     Tobacco smoke also contains carbon monoxide. People worry about carbon monoxide poisoning in their homes enough to buy carbon monoxide detectors. Many people don't realize it is found in tobacco smoke. Carbon monoxide is an odorless gas. It can be fatal in large amounts because it takes the place of oxygen in the blood. Therefore, when a person smokes, his or her heart has to work much harder so enough oxygen gets to the muscles, brain, heart, and other organs.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5</w:t>
      </w:r>
      <w:r>
        <w:rPr>
          <w:rStyle w:val="vlib4rcompfont1"/>
        </w:rPr>
        <w:t>     Tobacco smoke contains nitrogen oxides too. It is believed that they cause emphysema. Experiments with animals show that nitrogen oxides damage the lungs. Consequently, scientists believe they have a similar effect in humans.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6</w:t>
      </w:r>
      <w:r>
        <w:rPr>
          <w:rStyle w:val="vlib4rcompfont1"/>
        </w:rPr>
        <w:t>     The hydrogen cyanide in tobacco smoke stops the lungs from cleaning themselves out properly. Therefore, the poisons of tobacco smoke stay inside a smoker's lungs, which is obviously harmful to the smoker.</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7</w:t>
      </w:r>
      <w:r>
        <w:rPr>
          <w:rStyle w:val="vlib4rcompfont1"/>
        </w:rPr>
        <w:t>     Finally, other ingredients in tobacco smoke hurt the body as well. Ammonia in tobacco smoke damages the lungs. Cancer-causing metals and radioactive compounds are obviously dangerous to the body too.</w:t>
      </w:r>
      <w:r>
        <w:rPr>
          <w:rFonts w:ascii="Arial" w:hAnsi="Arial" w:cs="Arial"/>
        </w:rPr>
        <w:br/>
      </w:r>
      <w:r>
        <w:br/>
      </w:r>
      <w:r>
        <w:rPr>
          <w:sz w:val="15"/>
          <w:szCs w:val="15"/>
        </w:rPr>
        <w:t xml:space="preserve">Copyright © 2016 </w:t>
      </w:r>
      <w:proofErr w:type="spellStart"/>
      <w:r>
        <w:rPr>
          <w:sz w:val="15"/>
          <w:szCs w:val="15"/>
        </w:rPr>
        <w:t>edHelper</w:t>
      </w:r>
      <w:proofErr w:type="spellEnd"/>
      <w:r>
        <w:t xml:space="preserve"> </w:t>
      </w:r>
    </w:p>
    <w:p w:rsidR="00AA3751" w:rsidRDefault="00AA3751" w:rsidP="00AA3751">
      <w:r>
        <w:pict>
          <v:rect id="_x0000_i1026"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A3751" w:rsidTr="00AA3751">
        <w:trPr>
          <w:tblCellSpacing w:w="15" w:type="dxa"/>
          <w:jc w:val="center"/>
        </w:trPr>
        <w:tc>
          <w:tcPr>
            <w:tcW w:w="0" w:type="auto"/>
            <w:vAlign w:val="center"/>
            <w:hideMark/>
          </w:tcPr>
          <w:p w:rsidR="00AA3751" w:rsidRDefault="00AA3751">
            <w:r>
              <w:t xml:space="preserve">Name _____________________________ </w:t>
            </w:r>
          </w:p>
        </w:tc>
        <w:tc>
          <w:tcPr>
            <w:tcW w:w="0" w:type="auto"/>
            <w:vAlign w:val="center"/>
            <w:hideMark/>
          </w:tcPr>
          <w:p w:rsidR="00AA3751" w:rsidRDefault="00AA3751"/>
        </w:tc>
        <w:tc>
          <w:tcPr>
            <w:tcW w:w="0" w:type="auto"/>
            <w:vAlign w:val="center"/>
            <w:hideMark/>
          </w:tcPr>
          <w:p w:rsidR="00AA3751" w:rsidRDefault="00AA3751">
            <w:pPr>
              <w:jc w:val="center"/>
            </w:pPr>
            <w:r>
              <w:rPr>
                <w:noProof/>
              </w:rPr>
              <w:drawing>
                <wp:inline distT="0" distB="0" distL="0" distR="0" wp14:anchorId="51324DA3" wp14:editId="59DED35E">
                  <wp:extent cx="1348740" cy="480060"/>
                  <wp:effectExtent l="0" t="0" r="3810" b="0"/>
                  <wp:docPr id="38" name="Picture 38" descr="C:\Users\coach\Desktop\What substances are in tobacco smoke wl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oach\Desktop\What substances are in tobacco smoke wl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A3751" w:rsidRDefault="00AA3751">
            <w:pPr>
              <w:jc w:val="right"/>
            </w:pPr>
            <w:r>
              <w:t xml:space="preserve">Date ___________________ </w:t>
            </w:r>
          </w:p>
        </w:tc>
      </w:tr>
    </w:tbl>
    <w:p w:rsidR="00AA3751" w:rsidRDefault="00AA3751" w:rsidP="00AA3751">
      <w:pPr>
        <w:jc w:val="center"/>
      </w:pPr>
      <w:r>
        <w:rPr>
          <w:rFonts w:ascii="Arial" w:hAnsi="Arial" w:cs="Arial"/>
          <w:b/>
          <w:bCs/>
          <w:sz w:val="36"/>
          <w:szCs w:val="36"/>
        </w:rPr>
        <w:t xml:space="preserve">What Substances Are </w:t>
      </w:r>
      <w:proofErr w:type="gramStart"/>
      <w:r>
        <w:rPr>
          <w:rFonts w:ascii="Arial" w:hAnsi="Arial" w:cs="Arial"/>
          <w:b/>
          <w:bCs/>
          <w:sz w:val="36"/>
          <w:szCs w:val="36"/>
        </w:rPr>
        <w:t>In</w:t>
      </w:r>
      <w:proofErr w:type="gramEnd"/>
      <w:r>
        <w:rPr>
          <w:rFonts w:ascii="Arial" w:hAnsi="Arial" w:cs="Arial"/>
          <w:b/>
          <w:bCs/>
          <w:sz w:val="36"/>
          <w:szCs w:val="36"/>
        </w:rPr>
        <w:t xml:space="preserve"> Tobacco Smoke?</w:t>
      </w:r>
    </w:p>
    <w:p w:rsidR="00AA3751" w:rsidRDefault="00AA3751" w:rsidP="00AA3751"/>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2"/>
      </w:tblGrid>
      <w:tr w:rsidR="00AA3751" w:rsidTr="00AA375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A3751">
              <w:trPr>
                <w:tblCellSpacing w:w="15" w:type="dxa"/>
              </w:trPr>
              <w:tc>
                <w:tcPr>
                  <w:tcW w:w="150" w:type="pct"/>
                  <w:hideMark/>
                </w:tcPr>
                <w:p w:rsidR="00AA3751" w:rsidRDefault="00AA3751">
                  <w:r>
                    <w:t>1.  </w:t>
                  </w:r>
                </w:p>
              </w:tc>
              <w:tc>
                <w:tcPr>
                  <w:tcW w:w="0" w:type="auto"/>
                  <w:hideMark/>
                </w:tcPr>
                <w:p w:rsidR="00AA3751" w:rsidRDefault="00AA3751">
                  <w:r>
                    <w:rPr>
                      <w:rStyle w:val="vlib4rcompfont1"/>
                    </w:rPr>
                    <w:t>____________ of the four thousand chemicals in tobacco are cancer-causing.</w:t>
                  </w:r>
                  <w:r>
                    <w:rPr>
                      <w:rFonts w:ascii="Arial" w:hAnsi="Arial" w:cs="Arial"/>
                    </w:rPr>
                    <w:br/>
                  </w:r>
                  <w:r>
                    <w:rPr>
                      <w:rFonts w:ascii="Arial" w:hAnsi="Arial" w:cs="Arial"/>
                      <w:noProof/>
                    </w:rPr>
                    <w:drawing>
                      <wp:inline distT="0" distB="0" distL="0" distR="0" wp14:anchorId="11D94261" wp14:editId="6B3F28ED">
                        <wp:extent cx="297180" cy="144780"/>
                        <wp:effectExtent l="0" t="0" r="7620" b="7620"/>
                        <wp:docPr id="39" name="Picture 39" descr="C:\Users\coach\Desktop\What substances are in tobacco smoke wl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oach\Desktop\What substances are in tobacco smoke wlrksheet Ed Helper_files\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All</w:t>
                  </w:r>
                  <w:r>
                    <w:rPr>
                      <w:rFonts w:ascii="Arial" w:hAnsi="Arial" w:cs="Arial"/>
                    </w:rPr>
                    <w:br/>
                  </w:r>
                  <w:r>
                    <w:rPr>
                      <w:rFonts w:ascii="Arial" w:hAnsi="Arial" w:cs="Arial"/>
                      <w:noProof/>
                    </w:rPr>
                    <w:drawing>
                      <wp:inline distT="0" distB="0" distL="0" distR="0" wp14:anchorId="56D446BF" wp14:editId="03E471A3">
                        <wp:extent cx="297180" cy="144780"/>
                        <wp:effectExtent l="0" t="0" r="7620" b="7620"/>
                        <wp:docPr id="40" name="Picture 40" descr="C:\Users\coach\Desktop\What substances are in tobacco smoke wl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oach\Desktop\What substances are in tobacco smoke wlrksheet Ed Helper_files\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43</w:t>
                  </w:r>
                  <w:r>
                    <w:rPr>
                      <w:rFonts w:ascii="Arial" w:hAnsi="Arial" w:cs="Arial"/>
                    </w:rPr>
                    <w:br/>
                  </w:r>
                  <w:r>
                    <w:rPr>
                      <w:rFonts w:ascii="Arial" w:hAnsi="Arial" w:cs="Arial"/>
                      <w:noProof/>
                    </w:rPr>
                    <w:drawing>
                      <wp:inline distT="0" distB="0" distL="0" distR="0" wp14:anchorId="28AB007A" wp14:editId="06DA92BC">
                        <wp:extent cx="297180" cy="144780"/>
                        <wp:effectExtent l="0" t="0" r="7620" b="7620"/>
                        <wp:docPr id="41" name="Picture 41" descr="C:\Users\coach\Desktop\What substances are in tobacco smoke wl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oach\Desktop\What substances are in tobacco smoke wlrksheet Ed Helper_files\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None</w:t>
                  </w:r>
                  <w:r>
                    <w:rPr>
                      <w:rFonts w:ascii="Arial" w:hAnsi="Arial" w:cs="Arial"/>
                    </w:rPr>
                    <w:br/>
                  </w:r>
                  <w:r>
                    <w:rPr>
                      <w:rFonts w:ascii="Arial" w:hAnsi="Arial" w:cs="Arial"/>
                      <w:noProof/>
                    </w:rPr>
                    <w:drawing>
                      <wp:inline distT="0" distB="0" distL="0" distR="0" wp14:anchorId="433E2229" wp14:editId="3773CC2C">
                        <wp:extent cx="297180" cy="144780"/>
                        <wp:effectExtent l="0" t="0" r="7620" b="7620"/>
                        <wp:docPr id="42" name="Picture 42" descr="C:\Users\coach\Desktop\What substances are in tobacco smoke wl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oach\Desktop\What substances are in tobacco smoke wlrksheet Ed Helper_files\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34</w:t>
                  </w:r>
                </w:p>
              </w:tc>
            </w:tr>
          </w:tbl>
          <w:p w:rsidR="00AA3751" w:rsidRDefault="00AA3751"/>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A3751">
              <w:trPr>
                <w:tblCellSpacing w:w="15" w:type="dxa"/>
              </w:trPr>
              <w:tc>
                <w:tcPr>
                  <w:tcW w:w="150" w:type="pct"/>
                  <w:hideMark/>
                </w:tcPr>
                <w:p w:rsidR="00AA3751" w:rsidRDefault="00AA3751">
                  <w:r>
                    <w:t>2.  </w:t>
                  </w:r>
                </w:p>
              </w:tc>
              <w:tc>
                <w:tcPr>
                  <w:tcW w:w="0" w:type="auto"/>
                  <w:hideMark/>
                </w:tcPr>
                <w:p w:rsidR="00AA3751" w:rsidRDefault="00AA3751">
                  <w:r>
                    <w:rPr>
                      <w:rStyle w:val="vlib4rcompfont1"/>
                    </w:rPr>
                    <w:t>___________ is the addictive drug in tobacco smoke.</w:t>
                  </w:r>
                  <w:r>
                    <w:rPr>
                      <w:rFonts w:ascii="Arial" w:hAnsi="Arial" w:cs="Arial"/>
                    </w:rPr>
                    <w:br/>
                  </w:r>
                  <w:r>
                    <w:rPr>
                      <w:rFonts w:ascii="Arial" w:hAnsi="Arial" w:cs="Arial"/>
                      <w:noProof/>
                    </w:rPr>
                    <w:drawing>
                      <wp:inline distT="0" distB="0" distL="0" distR="0" wp14:anchorId="41B15091" wp14:editId="59122B6F">
                        <wp:extent cx="297180" cy="144780"/>
                        <wp:effectExtent l="0" t="0" r="7620" b="7620"/>
                        <wp:docPr id="43" name="Picture 43" descr="C:\Users\coach\Desktop\What substances are in tobacco smoke wl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coach\Desktop\What substances are in tobacco smoke wlrksheet Ed Helper_files\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Carbon monoxide</w:t>
                  </w:r>
                  <w:r>
                    <w:rPr>
                      <w:rFonts w:ascii="Arial" w:hAnsi="Arial" w:cs="Arial"/>
                    </w:rPr>
                    <w:br/>
                  </w:r>
                  <w:r>
                    <w:rPr>
                      <w:rFonts w:ascii="Arial" w:hAnsi="Arial" w:cs="Arial"/>
                      <w:noProof/>
                    </w:rPr>
                    <w:drawing>
                      <wp:inline distT="0" distB="0" distL="0" distR="0" wp14:anchorId="4A6CA411" wp14:editId="69A47BA6">
                        <wp:extent cx="297180" cy="144780"/>
                        <wp:effectExtent l="0" t="0" r="7620" b="7620"/>
                        <wp:docPr id="44" name="Picture 44" descr="C:\Users\coach\Desktop\What substances are in tobacco smoke wl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coach\Desktop\What substances are in tobacco smoke wlrksheet Ed Helper_files\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Nitrogen oxide</w:t>
                  </w:r>
                  <w:r>
                    <w:rPr>
                      <w:rFonts w:ascii="Arial" w:hAnsi="Arial" w:cs="Arial"/>
                    </w:rPr>
                    <w:br/>
                  </w:r>
                  <w:r>
                    <w:rPr>
                      <w:rFonts w:ascii="Arial" w:hAnsi="Arial" w:cs="Arial"/>
                      <w:noProof/>
                    </w:rPr>
                    <w:drawing>
                      <wp:inline distT="0" distB="0" distL="0" distR="0" wp14:anchorId="44DEEE67" wp14:editId="66FB1162">
                        <wp:extent cx="297180" cy="144780"/>
                        <wp:effectExtent l="0" t="0" r="7620" b="7620"/>
                        <wp:docPr id="45" name="Picture 45" descr="C:\Users\coach\Desktop\What substances are in tobacco smoke wl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oach\Desktop\What substances are in tobacco smoke wlrksheet Ed Helper_files\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Nicotine</w:t>
                  </w:r>
                  <w:r>
                    <w:rPr>
                      <w:rFonts w:ascii="Arial" w:hAnsi="Arial" w:cs="Arial"/>
                    </w:rPr>
                    <w:br/>
                  </w:r>
                  <w:r>
                    <w:rPr>
                      <w:rFonts w:ascii="Arial" w:hAnsi="Arial" w:cs="Arial"/>
                      <w:noProof/>
                    </w:rPr>
                    <w:drawing>
                      <wp:inline distT="0" distB="0" distL="0" distR="0" wp14:anchorId="376CB12C" wp14:editId="4E9566BA">
                        <wp:extent cx="297180" cy="144780"/>
                        <wp:effectExtent l="0" t="0" r="7620" b="7620"/>
                        <wp:docPr id="46" name="Picture 46" descr="C:\Users\coach\Desktop\What substances are in tobacco smoke wl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oach\Desktop\What substances are in tobacco smoke wlrksheet Ed Helper_files\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Carbon dioxide</w:t>
                  </w:r>
                </w:p>
              </w:tc>
            </w:tr>
          </w:tbl>
          <w:p w:rsidR="00AA3751" w:rsidRDefault="00AA3751"/>
        </w:tc>
      </w:tr>
      <w:tr w:rsidR="00AA3751" w:rsidTr="00AA375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A3751">
              <w:trPr>
                <w:tblCellSpacing w:w="15" w:type="dxa"/>
              </w:trPr>
              <w:tc>
                <w:tcPr>
                  <w:tcW w:w="150" w:type="pct"/>
                  <w:hideMark/>
                </w:tcPr>
                <w:p w:rsidR="00AA3751" w:rsidRDefault="00AA3751">
                  <w:r>
                    <w:t>3.  </w:t>
                  </w:r>
                </w:p>
              </w:tc>
              <w:tc>
                <w:tcPr>
                  <w:tcW w:w="0" w:type="auto"/>
                  <w:hideMark/>
                </w:tcPr>
                <w:p w:rsidR="00AA3751" w:rsidRDefault="00AA3751">
                  <w:r>
                    <w:rPr>
                      <w:rStyle w:val="vlib4rcompfont1"/>
                    </w:rPr>
                    <w:t>____________ refers to all the particles suspended in tobacco smoke.</w:t>
                  </w:r>
                  <w:r>
                    <w:rPr>
                      <w:rFonts w:ascii="Arial" w:hAnsi="Arial" w:cs="Arial"/>
                    </w:rPr>
                    <w:br/>
                  </w:r>
                  <w:r>
                    <w:rPr>
                      <w:rFonts w:ascii="Arial" w:hAnsi="Arial" w:cs="Arial"/>
                      <w:noProof/>
                    </w:rPr>
                    <w:drawing>
                      <wp:inline distT="0" distB="0" distL="0" distR="0" wp14:anchorId="5FD5B0F6" wp14:editId="12A69AE0">
                        <wp:extent cx="297180" cy="144780"/>
                        <wp:effectExtent l="0" t="0" r="7620" b="7620"/>
                        <wp:docPr id="47" name="Picture 47" descr="C:\Users\coach\Desktop\What substances are in tobacco smoke wl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oach\Desktop\What substances are in tobacco smoke wlrksheet Ed Helper_files\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Tar</w:t>
                  </w:r>
                  <w:r>
                    <w:rPr>
                      <w:rFonts w:ascii="Arial" w:hAnsi="Arial" w:cs="Arial"/>
                    </w:rPr>
                    <w:br/>
                  </w:r>
                  <w:r>
                    <w:rPr>
                      <w:rFonts w:ascii="Arial" w:hAnsi="Arial" w:cs="Arial"/>
                      <w:noProof/>
                    </w:rPr>
                    <w:drawing>
                      <wp:inline distT="0" distB="0" distL="0" distR="0" wp14:anchorId="23F2AE40" wp14:editId="73A39EBC">
                        <wp:extent cx="297180" cy="144780"/>
                        <wp:effectExtent l="0" t="0" r="7620" b="7620"/>
                        <wp:docPr id="48" name="Picture 48" descr="C:\Users\coach\Desktop\What substances are in tobacco smoke wl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coach\Desktop\What substances are in tobacco smoke wlrksheet Ed Helper_files\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Ammonia</w:t>
                  </w:r>
                  <w:r>
                    <w:rPr>
                      <w:rFonts w:ascii="Arial" w:hAnsi="Arial" w:cs="Arial"/>
                    </w:rPr>
                    <w:br/>
                  </w:r>
                  <w:r>
                    <w:rPr>
                      <w:rFonts w:ascii="Arial" w:hAnsi="Arial" w:cs="Arial"/>
                      <w:noProof/>
                    </w:rPr>
                    <w:drawing>
                      <wp:inline distT="0" distB="0" distL="0" distR="0" wp14:anchorId="3013A1C5" wp14:editId="6DA7E400">
                        <wp:extent cx="297180" cy="144780"/>
                        <wp:effectExtent l="0" t="0" r="7620" b="7620"/>
                        <wp:docPr id="49" name="Picture 49" descr="C:\Users\coach\Desktop\What substances are in tobacco smoke wl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coach\Desktop\What substances are in tobacco smoke wlrksheet Ed Helper_files\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Carbon monoxide</w:t>
                  </w:r>
                  <w:r>
                    <w:rPr>
                      <w:rFonts w:ascii="Arial" w:hAnsi="Arial" w:cs="Arial"/>
                    </w:rPr>
                    <w:br/>
                  </w:r>
                  <w:r>
                    <w:rPr>
                      <w:rFonts w:ascii="Arial" w:hAnsi="Arial" w:cs="Arial"/>
                      <w:noProof/>
                    </w:rPr>
                    <w:drawing>
                      <wp:inline distT="0" distB="0" distL="0" distR="0" wp14:anchorId="7C31D835" wp14:editId="3F7C0F47">
                        <wp:extent cx="297180" cy="144780"/>
                        <wp:effectExtent l="0" t="0" r="7620" b="7620"/>
                        <wp:docPr id="50" name="Picture 50" descr="C:\Users\coach\Desktop\What substances are in tobacco smoke wl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oach\Desktop\What substances are in tobacco smoke wlrksheet Ed Helper_files\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Hydrogen cyanide</w:t>
                  </w:r>
                </w:p>
              </w:tc>
            </w:tr>
          </w:tbl>
          <w:p w:rsidR="00AA3751" w:rsidRDefault="00AA3751"/>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A3751">
              <w:trPr>
                <w:tblCellSpacing w:w="15" w:type="dxa"/>
              </w:trPr>
              <w:tc>
                <w:tcPr>
                  <w:tcW w:w="150" w:type="pct"/>
                  <w:hideMark/>
                </w:tcPr>
                <w:p w:rsidR="00AA3751" w:rsidRDefault="00AA3751">
                  <w:r>
                    <w:t>4.  </w:t>
                  </w:r>
                </w:p>
              </w:tc>
              <w:tc>
                <w:tcPr>
                  <w:tcW w:w="0" w:type="auto"/>
                  <w:hideMark/>
                </w:tcPr>
                <w:p w:rsidR="00AA3751" w:rsidRDefault="00AA3751">
                  <w:pPr>
                    <w:rPr>
                      <w:rStyle w:val="vlib4rcompfont1"/>
                    </w:rPr>
                  </w:pPr>
                  <w:r>
                    <w:rPr>
                      <w:rStyle w:val="vlib4rcompfont1"/>
                    </w:rPr>
                    <w:t>______________ ___________ is an odorless gas in tobacco smoke.</w:t>
                  </w:r>
                  <w:r>
                    <w:rPr>
                      <w:rFonts w:ascii="Arial" w:hAnsi="Arial" w:cs="Arial"/>
                    </w:rPr>
                    <w:br/>
                  </w:r>
                  <w:r>
                    <w:rPr>
                      <w:rFonts w:ascii="Arial" w:hAnsi="Arial" w:cs="Arial"/>
                      <w:noProof/>
                    </w:rPr>
                    <w:drawing>
                      <wp:inline distT="0" distB="0" distL="0" distR="0" wp14:anchorId="1F405AB3" wp14:editId="43FB859D">
                        <wp:extent cx="190500" cy="190500"/>
                        <wp:effectExtent l="0" t="0" r="0" b="0"/>
                        <wp:docPr id="51" name="Picture 51" descr="C:\Users\coach\Desktop\What substances are in tobacco smoke wl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coach\Desktop\What substances are in tobacco smoke wlrksheet Ed Helper_files\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751" w:rsidRDefault="00AA3751">
                  <w:pPr>
                    <w:rPr>
                      <w:rStyle w:val="vlib4rcompfont1"/>
                    </w:rPr>
                  </w:pPr>
                  <w:r>
                    <w:rPr>
                      <w:rStyle w:val="vlib4rcompfont1"/>
                    </w:rPr>
                    <w:pict>
                      <v:rect id="_x0000_i1027" style="width:0;height:.6pt" o:hralign="center" o:hrstd="t" o:hr="t" fillcolor="#a0a0a0" stroked="f"/>
                    </w:pict>
                  </w:r>
                </w:p>
                <w:p w:rsidR="00AA3751" w:rsidRDefault="00AA3751">
                  <w:pPr>
                    <w:rPr>
                      <w:rStyle w:val="vlib4rcompfont1"/>
                    </w:rPr>
                  </w:pPr>
                  <w:r>
                    <w:rPr>
                      <w:rFonts w:ascii="Arial" w:hAnsi="Arial" w:cs="Arial"/>
                      <w:noProof/>
                    </w:rPr>
                    <w:drawing>
                      <wp:inline distT="0" distB="0" distL="0" distR="0" wp14:anchorId="0863FE06" wp14:editId="32A66875">
                        <wp:extent cx="190500" cy="190500"/>
                        <wp:effectExtent l="0" t="0" r="0" b="0"/>
                        <wp:docPr id="53" name="Picture 53" descr="C:\Users\coach\Desktop\What substances are in tobacco smoke wl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coach\Desktop\What substances are in tobacco smoke wlrksheet Ed Helper_files\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751" w:rsidRDefault="00AA3751">
                  <w:pPr>
                    <w:rPr>
                      <w:rStyle w:val="vlib4rcompfont1"/>
                    </w:rPr>
                  </w:pPr>
                  <w:r>
                    <w:rPr>
                      <w:rStyle w:val="vlib4rcompfont1"/>
                    </w:rPr>
                    <w:pict>
                      <v:rect id="_x0000_i1028" style="width:0;height:.6pt" o:hralign="center" o:hrstd="t" o:hr="t" fillcolor="#a0a0a0" stroked="f"/>
                    </w:pict>
                  </w:r>
                </w:p>
              </w:tc>
            </w:tr>
          </w:tbl>
          <w:p w:rsidR="00AA3751" w:rsidRDefault="00AA3751"/>
        </w:tc>
      </w:tr>
      <w:tr w:rsidR="00AA3751" w:rsidTr="00AA375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A3751">
              <w:trPr>
                <w:tblCellSpacing w:w="15" w:type="dxa"/>
              </w:trPr>
              <w:tc>
                <w:tcPr>
                  <w:tcW w:w="150" w:type="pct"/>
                  <w:hideMark/>
                </w:tcPr>
                <w:p w:rsidR="00AA3751" w:rsidRDefault="00AA3751">
                  <w:r>
                    <w:t>5.  </w:t>
                  </w:r>
                </w:p>
              </w:tc>
              <w:tc>
                <w:tcPr>
                  <w:tcW w:w="0" w:type="auto"/>
                  <w:hideMark/>
                </w:tcPr>
                <w:p w:rsidR="00AA3751" w:rsidRDefault="00AA3751">
                  <w:pPr>
                    <w:rPr>
                      <w:rStyle w:val="vlib4rcompfont1"/>
                    </w:rPr>
                  </w:pPr>
                  <w:r>
                    <w:rPr>
                      <w:rStyle w:val="vlib4rcompfont1"/>
                    </w:rPr>
                    <w:t>It is believed that the _____________ ______________ in tobacco smoke cause emphysema.</w:t>
                  </w:r>
                  <w:r>
                    <w:rPr>
                      <w:rFonts w:ascii="Arial" w:hAnsi="Arial" w:cs="Arial"/>
                    </w:rPr>
                    <w:br/>
                  </w:r>
                  <w:r>
                    <w:rPr>
                      <w:rFonts w:ascii="Arial" w:hAnsi="Arial" w:cs="Arial"/>
                      <w:noProof/>
                    </w:rPr>
                    <w:drawing>
                      <wp:inline distT="0" distB="0" distL="0" distR="0" wp14:anchorId="5C4B75EC" wp14:editId="6B68B5B8">
                        <wp:extent cx="190500" cy="190500"/>
                        <wp:effectExtent l="0" t="0" r="0" b="0"/>
                        <wp:docPr id="55" name="Picture 55" descr="C:\Users\coach\Desktop\What substances are in tobacco smoke wl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coach\Desktop\What substances are in tobacco smoke wlrksheet Ed Helper_files\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751" w:rsidRDefault="00AA3751">
                  <w:pPr>
                    <w:rPr>
                      <w:rStyle w:val="vlib4rcompfont1"/>
                    </w:rPr>
                  </w:pPr>
                  <w:r>
                    <w:rPr>
                      <w:rStyle w:val="vlib4rcompfont1"/>
                    </w:rPr>
                    <w:pict>
                      <v:rect id="_x0000_i1029" style="width:0;height:.6pt" o:hralign="center" o:hrstd="t" o:hr="t" fillcolor="#a0a0a0" stroked="f"/>
                    </w:pict>
                  </w:r>
                </w:p>
                <w:p w:rsidR="00AA3751" w:rsidRDefault="00AA3751">
                  <w:pPr>
                    <w:rPr>
                      <w:rStyle w:val="vlib4rcompfont1"/>
                    </w:rPr>
                  </w:pPr>
                  <w:r>
                    <w:rPr>
                      <w:rFonts w:ascii="Arial" w:hAnsi="Arial" w:cs="Arial"/>
                      <w:noProof/>
                    </w:rPr>
                    <w:drawing>
                      <wp:inline distT="0" distB="0" distL="0" distR="0" wp14:anchorId="1F14072D" wp14:editId="5A2B63B2">
                        <wp:extent cx="190500" cy="190500"/>
                        <wp:effectExtent l="0" t="0" r="0" b="0"/>
                        <wp:docPr id="57" name="Picture 57" descr="C:\Users\coach\Desktop\What substances are in tobacco smoke wl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coach\Desktop\What substances are in tobacco smoke wlrksheet Ed Helper_files\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751" w:rsidRDefault="00AA3751">
                  <w:pPr>
                    <w:rPr>
                      <w:rStyle w:val="vlib4rcompfont1"/>
                    </w:rPr>
                  </w:pPr>
                  <w:r>
                    <w:rPr>
                      <w:rStyle w:val="vlib4rcompfont1"/>
                    </w:rPr>
                    <w:pict>
                      <v:rect id="_x0000_i1030" style="width:0;height:.6pt" o:hralign="center" o:hrstd="t" o:hr="t" fillcolor="#a0a0a0" stroked="f"/>
                    </w:pict>
                  </w:r>
                </w:p>
              </w:tc>
            </w:tr>
          </w:tbl>
          <w:p w:rsidR="00AA3751" w:rsidRDefault="00AA3751"/>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A3751">
              <w:trPr>
                <w:tblCellSpacing w:w="15" w:type="dxa"/>
              </w:trPr>
              <w:tc>
                <w:tcPr>
                  <w:tcW w:w="150" w:type="pct"/>
                  <w:hideMark/>
                </w:tcPr>
                <w:p w:rsidR="00AA3751" w:rsidRDefault="00AA3751">
                  <w:r>
                    <w:t>6.  </w:t>
                  </w:r>
                </w:p>
              </w:tc>
              <w:tc>
                <w:tcPr>
                  <w:tcW w:w="0" w:type="auto"/>
                  <w:hideMark/>
                </w:tcPr>
                <w:p w:rsidR="00AA3751" w:rsidRDefault="00AA3751">
                  <w:pPr>
                    <w:rPr>
                      <w:rStyle w:val="vlib4rcompfont1"/>
                    </w:rPr>
                  </w:pPr>
                  <w:r>
                    <w:rPr>
                      <w:rStyle w:val="vlib4rcompfont1"/>
                    </w:rPr>
                    <w:t>The __________ ____________ in tobacco smoke stops the lungs from cleaning themselves out.</w:t>
                  </w:r>
                  <w:r>
                    <w:rPr>
                      <w:rFonts w:ascii="Arial" w:hAnsi="Arial" w:cs="Arial"/>
                    </w:rPr>
                    <w:br/>
                  </w:r>
                  <w:r>
                    <w:rPr>
                      <w:rFonts w:ascii="Arial" w:hAnsi="Arial" w:cs="Arial"/>
                      <w:noProof/>
                    </w:rPr>
                    <w:drawing>
                      <wp:inline distT="0" distB="0" distL="0" distR="0" wp14:anchorId="3DF5302B" wp14:editId="40B4C3E9">
                        <wp:extent cx="190500" cy="190500"/>
                        <wp:effectExtent l="0" t="0" r="0" b="0"/>
                        <wp:docPr id="59" name="Picture 59" descr="C:\Users\coach\Desktop\What substances are in tobacco smoke wl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coach\Desktop\What substances are in tobacco smoke wlrksheet Ed Helper_files\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751" w:rsidRDefault="00AA3751">
                  <w:pPr>
                    <w:rPr>
                      <w:rStyle w:val="vlib4rcompfont1"/>
                    </w:rPr>
                  </w:pPr>
                  <w:r>
                    <w:rPr>
                      <w:rStyle w:val="vlib4rcompfont1"/>
                    </w:rPr>
                    <w:pict>
                      <v:rect id="_x0000_i1031" style="width:0;height:.6pt" o:hralign="center" o:hrstd="t" o:hr="t" fillcolor="#a0a0a0" stroked="f"/>
                    </w:pict>
                  </w:r>
                </w:p>
                <w:p w:rsidR="00AA3751" w:rsidRDefault="00AA3751">
                  <w:pPr>
                    <w:rPr>
                      <w:rStyle w:val="vlib4rcompfont1"/>
                    </w:rPr>
                  </w:pPr>
                  <w:r>
                    <w:rPr>
                      <w:rFonts w:ascii="Arial" w:hAnsi="Arial" w:cs="Arial"/>
                      <w:noProof/>
                    </w:rPr>
                    <w:drawing>
                      <wp:inline distT="0" distB="0" distL="0" distR="0" wp14:anchorId="479476C8" wp14:editId="3346B9A6">
                        <wp:extent cx="190500" cy="190500"/>
                        <wp:effectExtent l="0" t="0" r="0" b="0"/>
                        <wp:docPr id="61" name="Picture 61" descr="C:\Users\coach\Desktop\What substances are in tobacco smoke wl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oach\Desktop\What substances are in tobacco smoke wlrksheet Ed Helper_files\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751" w:rsidRDefault="00AA3751">
                  <w:pPr>
                    <w:rPr>
                      <w:rStyle w:val="vlib4rcompfont1"/>
                    </w:rPr>
                  </w:pPr>
                  <w:r>
                    <w:rPr>
                      <w:rStyle w:val="vlib4rcompfont1"/>
                    </w:rPr>
                    <w:pict>
                      <v:rect id="_x0000_i1032" style="width:0;height:.6pt" o:hralign="center" o:hrstd="t" o:hr="t" fillcolor="#a0a0a0" stroked="f"/>
                    </w:pict>
                  </w:r>
                </w:p>
              </w:tc>
            </w:tr>
          </w:tbl>
          <w:p w:rsidR="00AA3751" w:rsidRDefault="00AA3751"/>
        </w:tc>
      </w:tr>
      <w:tr w:rsidR="00AA3751" w:rsidTr="00AA375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A3751">
              <w:trPr>
                <w:tblCellSpacing w:w="15" w:type="dxa"/>
              </w:trPr>
              <w:tc>
                <w:tcPr>
                  <w:tcW w:w="150" w:type="pct"/>
                  <w:hideMark/>
                </w:tcPr>
                <w:p w:rsidR="00AA3751" w:rsidRDefault="00AA3751">
                  <w:r>
                    <w:t>7.  </w:t>
                  </w:r>
                </w:p>
              </w:tc>
              <w:tc>
                <w:tcPr>
                  <w:tcW w:w="0" w:type="auto"/>
                  <w:hideMark/>
                </w:tcPr>
                <w:p w:rsidR="00AA3751" w:rsidRDefault="00AA3751">
                  <w:r>
                    <w:rPr>
                      <w:rStyle w:val="vlib4rcompfont1"/>
                    </w:rPr>
                    <w:t>Is nicotine believed to cause cancer?</w:t>
                  </w:r>
                  <w:r>
                    <w:rPr>
                      <w:rFonts w:ascii="Arial" w:hAnsi="Arial" w:cs="Arial"/>
                    </w:rPr>
                    <w:br/>
                  </w:r>
                  <w:r>
                    <w:rPr>
                      <w:rFonts w:ascii="Arial" w:hAnsi="Arial" w:cs="Arial"/>
                      <w:noProof/>
                    </w:rPr>
                    <w:drawing>
                      <wp:inline distT="0" distB="0" distL="0" distR="0" wp14:anchorId="2D8EA08E" wp14:editId="79B95A48">
                        <wp:extent cx="297180" cy="144780"/>
                        <wp:effectExtent l="0" t="0" r="7620" b="7620"/>
                        <wp:docPr id="63" name="Picture 63" descr="C:\Users\coach\Desktop\What substances are in tobacco smoke wl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coach\Desktop\What substances are in tobacco smoke wlrksheet Ed Helper_files\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Yes</w:t>
                  </w:r>
                  <w:r>
                    <w:rPr>
                      <w:rFonts w:ascii="Arial" w:hAnsi="Arial" w:cs="Arial"/>
                    </w:rPr>
                    <w:br/>
                  </w:r>
                  <w:r>
                    <w:rPr>
                      <w:rFonts w:ascii="Arial" w:hAnsi="Arial" w:cs="Arial"/>
                      <w:noProof/>
                    </w:rPr>
                    <w:drawing>
                      <wp:inline distT="0" distB="0" distL="0" distR="0" wp14:anchorId="53B22FAB" wp14:editId="25C0C4E6">
                        <wp:extent cx="297180" cy="144780"/>
                        <wp:effectExtent l="0" t="0" r="7620" b="7620"/>
                        <wp:docPr id="64" name="Picture 64" descr="C:\Users\coach\Desktop\What substances are in tobacco smoke wl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coach\Desktop\What substances are in tobacco smoke wlrksheet Ed Helper_files\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No</w:t>
                  </w:r>
                </w:p>
              </w:tc>
            </w:tr>
          </w:tbl>
          <w:p w:rsidR="00AA3751" w:rsidRDefault="00AA3751"/>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4087"/>
            </w:tblGrid>
            <w:tr w:rsidR="00AA3751">
              <w:trPr>
                <w:tblCellSpacing w:w="15" w:type="dxa"/>
              </w:trPr>
              <w:tc>
                <w:tcPr>
                  <w:tcW w:w="150" w:type="pct"/>
                  <w:hideMark/>
                </w:tcPr>
                <w:p w:rsidR="00AA3751" w:rsidRDefault="00AA3751">
                  <w:r>
                    <w:t>  </w:t>
                  </w:r>
                </w:p>
              </w:tc>
              <w:tc>
                <w:tcPr>
                  <w:tcW w:w="0" w:type="auto"/>
                  <w:hideMark/>
                </w:tcPr>
                <w:p w:rsidR="00AA3751" w:rsidRDefault="00AA3751">
                  <w:r>
                    <w:t> </w:t>
                  </w:r>
                </w:p>
              </w:tc>
            </w:tr>
          </w:tbl>
          <w:p w:rsidR="00AA3751" w:rsidRDefault="00AA3751"/>
        </w:tc>
      </w:tr>
    </w:tbl>
    <w:p w:rsidR="00AA3751" w:rsidRDefault="00AA3751" w:rsidP="00AA3751">
      <w:pPr>
        <w:pStyle w:val="NormalWeb"/>
        <w:pageBreakBefore/>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55"/>
        <w:gridCol w:w="180"/>
        <w:gridCol w:w="2205"/>
      </w:tblGrid>
      <w:tr w:rsidR="00AA3751" w:rsidTr="00AA3751">
        <w:trPr>
          <w:tblCellSpacing w:w="15" w:type="dxa"/>
        </w:trPr>
        <w:tc>
          <w:tcPr>
            <w:tcW w:w="0" w:type="auto"/>
            <w:vAlign w:val="center"/>
            <w:hideMark/>
          </w:tcPr>
          <w:p w:rsidR="00AA3751" w:rsidRDefault="00AA3751">
            <w:r>
              <w:rPr>
                <w:rStyle w:val="Strong"/>
                <w:rFonts w:ascii="Arial" w:hAnsi="Arial" w:cs="Arial"/>
                <w:sz w:val="36"/>
                <w:szCs w:val="36"/>
              </w:rPr>
              <w:t xml:space="preserve">What Substances Are </w:t>
            </w:r>
            <w:proofErr w:type="gramStart"/>
            <w:r>
              <w:rPr>
                <w:rStyle w:val="Strong"/>
                <w:rFonts w:ascii="Arial" w:hAnsi="Arial" w:cs="Arial"/>
                <w:sz w:val="36"/>
                <w:szCs w:val="36"/>
              </w:rPr>
              <w:t>In</w:t>
            </w:r>
            <w:proofErr w:type="gramEnd"/>
            <w:r>
              <w:rPr>
                <w:rStyle w:val="Strong"/>
                <w:rFonts w:ascii="Arial" w:hAnsi="Arial" w:cs="Arial"/>
                <w:sz w:val="36"/>
                <w:szCs w:val="36"/>
              </w:rPr>
              <w:t xml:space="preserve"> Tobacco Smoke?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AA3751" w:rsidRDefault="00AA3751">
            <w:r>
              <w:t>  </w:t>
            </w:r>
          </w:p>
        </w:tc>
        <w:tc>
          <w:tcPr>
            <w:tcW w:w="0" w:type="auto"/>
            <w:vAlign w:val="center"/>
            <w:hideMark/>
          </w:tcPr>
          <w:p w:rsidR="00AA3751" w:rsidRDefault="00AA3751">
            <w:pPr>
              <w:jc w:val="right"/>
            </w:pPr>
            <w:r>
              <w:rPr>
                <w:noProof/>
              </w:rPr>
              <w:drawing>
                <wp:inline distT="0" distB="0" distL="0" distR="0" wp14:anchorId="75DB82EB" wp14:editId="7F52FA93">
                  <wp:extent cx="1348740" cy="480060"/>
                  <wp:effectExtent l="0" t="0" r="3810" b="0"/>
                  <wp:docPr id="65" name="Picture 65" descr="C:\Users\coach\Desktop\What substances are in tobacco smoke wl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oach\Desktop\What substances are in tobacco smoke wl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AA3751" w:rsidRDefault="00AA3751" w:rsidP="00AA3751">
      <w:r>
        <w:pict>
          <v:rect id="_x0000_i1033"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73"/>
        <w:gridCol w:w="8294"/>
        <w:gridCol w:w="173"/>
      </w:tblGrid>
      <w:tr w:rsidR="00AA3751" w:rsidTr="00AA3751">
        <w:trPr>
          <w:tblCellSpacing w:w="0" w:type="dxa"/>
        </w:trPr>
        <w:tc>
          <w:tcPr>
            <w:tcW w:w="100" w:type="pct"/>
            <w:vAlign w:val="center"/>
            <w:hideMark/>
          </w:tcPr>
          <w:p w:rsidR="00AA3751" w:rsidRDefault="00AA3751"/>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8"/>
            </w:tblGrid>
            <w:tr w:rsidR="00AA37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64"/>
                    <w:gridCol w:w="1979"/>
                    <w:gridCol w:w="1980"/>
                    <w:gridCol w:w="1980"/>
                    <w:gridCol w:w="1980"/>
                    <w:gridCol w:w="165"/>
                  </w:tblGrid>
                  <w:tr w:rsidR="00AA3751">
                    <w:trPr>
                      <w:tblCellSpacing w:w="0" w:type="dxa"/>
                    </w:trPr>
                    <w:tc>
                      <w:tcPr>
                        <w:tcW w:w="100" w:type="pct"/>
                        <w:vAlign w:val="center"/>
                        <w:hideMark/>
                      </w:tcPr>
                      <w:p w:rsidR="00AA3751" w:rsidRDefault="00AA3751"/>
                    </w:tc>
                    <w:tc>
                      <w:tcPr>
                        <w:tcW w:w="1200" w:type="pct"/>
                        <w:vAlign w:val="center"/>
                        <w:hideMark/>
                      </w:tcPr>
                      <w:p w:rsidR="00AA3751" w:rsidRDefault="00AA3751" w:rsidP="00AA3751">
                        <w:pPr>
                          <w:rPr>
                            <w:rFonts w:ascii="Arial" w:hAnsi="Arial" w:cs="Arial"/>
                          </w:rPr>
                        </w:pPr>
                        <w:r>
                          <w:rPr>
                            <w:rFonts w:ascii="Arial" w:hAnsi="Arial" w:cs="Arial"/>
                          </w:rPr>
                          <w:t>nitrogen</w:t>
                        </w:r>
                      </w:p>
                    </w:tc>
                    <w:tc>
                      <w:tcPr>
                        <w:tcW w:w="1200" w:type="pct"/>
                        <w:vAlign w:val="center"/>
                        <w:hideMark/>
                      </w:tcPr>
                      <w:p w:rsidR="00AA3751" w:rsidRDefault="00AA3751" w:rsidP="00AA3751">
                        <w:pPr>
                          <w:rPr>
                            <w:rFonts w:ascii="Arial" w:hAnsi="Arial" w:cs="Arial"/>
                          </w:rPr>
                        </w:pPr>
                        <w:r>
                          <w:rPr>
                            <w:rFonts w:ascii="Arial" w:hAnsi="Arial" w:cs="Arial"/>
                          </w:rPr>
                          <w:t>smokers</w:t>
                        </w:r>
                      </w:p>
                    </w:tc>
                    <w:tc>
                      <w:tcPr>
                        <w:tcW w:w="1200" w:type="pct"/>
                        <w:vAlign w:val="center"/>
                        <w:hideMark/>
                      </w:tcPr>
                      <w:p w:rsidR="00AA3751" w:rsidRDefault="00AA3751" w:rsidP="00AA3751">
                        <w:pPr>
                          <w:rPr>
                            <w:rFonts w:ascii="Arial" w:hAnsi="Arial" w:cs="Arial"/>
                          </w:rPr>
                        </w:pPr>
                        <w:r>
                          <w:rPr>
                            <w:rFonts w:ascii="Arial" w:hAnsi="Arial" w:cs="Arial"/>
                          </w:rPr>
                          <w:t>monoxide</w:t>
                        </w:r>
                      </w:p>
                    </w:tc>
                    <w:tc>
                      <w:tcPr>
                        <w:tcW w:w="1200" w:type="pct"/>
                        <w:vAlign w:val="center"/>
                        <w:hideMark/>
                      </w:tcPr>
                      <w:p w:rsidR="00AA3751" w:rsidRDefault="00AA3751" w:rsidP="00AA3751">
                        <w:pPr>
                          <w:rPr>
                            <w:rFonts w:ascii="Arial" w:hAnsi="Arial" w:cs="Arial"/>
                          </w:rPr>
                        </w:pPr>
                        <w:r>
                          <w:rPr>
                            <w:rFonts w:ascii="Arial" w:hAnsi="Arial" w:cs="Arial"/>
                          </w:rPr>
                          <w:t>numerous</w:t>
                        </w:r>
                      </w:p>
                    </w:tc>
                    <w:tc>
                      <w:tcPr>
                        <w:tcW w:w="100" w:type="pct"/>
                        <w:vAlign w:val="center"/>
                        <w:hideMark/>
                      </w:tcPr>
                      <w:p w:rsidR="00AA3751" w:rsidRDefault="00AA3751"/>
                    </w:tc>
                  </w:tr>
                  <w:tr w:rsidR="00AA3751">
                    <w:trPr>
                      <w:tblCellSpacing w:w="0" w:type="dxa"/>
                    </w:trPr>
                    <w:tc>
                      <w:tcPr>
                        <w:tcW w:w="100" w:type="pct"/>
                        <w:vAlign w:val="center"/>
                        <w:hideMark/>
                      </w:tcPr>
                      <w:p w:rsidR="00AA3751" w:rsidRDefault="00AA3751"/>
                    </w:tc>
                    <w:tc>
                      <w:tcPr>
                        <w:tcW w:w="1200" w:type="pct"/>
                        <w:vAlign w:val="center"/>
                        <w:hideMark/>
                      </w:tcPr>
                      <w:p w:rsidR="00AA3751" w:rsidRDefault="00AA3751" w:rsidP="00AA3751">
                        <w:pPr>
                          <w:rPr>
                            <w:rFonts w:ascii="Arial" w:hAnsi="Arial" w:cs="Arial"/>
                          </w:rPr>
                        </w:pPr>
                        <w:proofErr w:type="spellStart"/>
                        <w:r>
                          <w:rPr>
                            <w:rFonts w:ascii="Arial" w:hAnsi="Arial" w:cs="Arial"/>
                          </w:rPr>
                          <w:t>benzopyrene</w:t>
                        </w:r>
                        <w:proofErr w:type="spellEnd"/>
                      </w:p>
                    </w:tc>
                    <w:tc>
                      <w:tcPr>
                        <w:tcW w:w="1200" w:type="pct"/>
                        <w:vAlign w:val="center"/>
                        <w:hideMark/>
                      </w:tcPr>
                      <w:p w:rsidR="00AA3751" w:rsidRDefault="00AA3751" w:rsidP="00AA3751">
                        <w:pPr>
                          <w:rPr>
                            <w:rFonts w:ascii="Arial" w:hAnsi="Arial" w:cs="Arial"/>
                          </w:rPr>
                        </w:pPr>
                        <w:r>
                          <w:rPr>
                            <w:rFonts w:ascii="Arial" w:hAnsi="Arial" w:cs="Arial"/>
                          </w:rPr>
                          <w:t>ammonia</w:t>
                        </w:r>
                      </w:p>
                    </w:tc>
                    <w:tc>
                      <w:tcPr>
                        <w:tcW w:w="1200" w:type="pct"/>
                        <w:vAlign w:val="center"/>
                        <w:hideMark/>
                      </w:tcPr>
                      <w:p w:rsidR="00AA3751" w:rsidRDefault="00AA3751" w:rsidP="00AA3751">
                        <w:pPr>
                          <w:rPr>
                            <w:rFonts w:ascii="Arial" w:hAnsi="Arial" w:cs="Arial"/>
                          </w:rPr>
                        </w:pPr>
                        <w:r>
                          <w:rPr>
                            <w:rFonts w:ascii="Arial" w:hAnsi="Arial" w:cs="Arial"/>
                          </w:rPr>
                          <w:t>smoker</w:t>
                        </w:r>
                      </w:p>
                    </w:tc>
                    <w:tc>
                      <w:tcPr>
                        <w:tcW w:w="1200" w:type="pct"/>
                        <w:vAlign w:val="center"/>
                        <w:hideMark/>
                      </w:tcPr>
                      <w:p w:rsidR="00AA3751" w:rsidRDefault="00AA3751" w:rsidP="00AA3751">
                        <w:pPr>
                          <w:rPr>
                            <w:rFonts w:ascii="Arial" w:hAnsi="Arial" w:cs="Arial"/>
                          </w:rPr>
                        </w:pPr>
                        <w:r>
                          <w:rPr>
                            <w:rFonts w:ascii="Arial" w:hAnsi="Arial" w:cs="Arial"/>
                          </w:rPr>
                          <w:t>example</w:t>
                        </w:r>
                      </w:p>
                    </w:tc>
                    <w:tc>
                      <w:tcPr>
                        <w:tcW w:w="100" w:type="pct"/>
                        <w:vAlign w:val="center"/>
                        <w:hideMark/>
                      </w:tcPr>
                      <w:p w:rsidR="00AA3751" w:rsidRDefault="00AA3751"/>
                    </w:tc>
                  </w:tr>
                  <w:tr w:rsidR="00AA3751">
                    <w:trPr>
                      <w:tblCellSpacing w:w="0" w:type="dxa"/>
                    </w:trPr>
                    <w:tc>
                      <w:tcPr>
                        <w:tcW w:w="100" w:type="pct"/>
                        <w:vAlign w:val="center"/>
                        <w:hideMark/>
                      </w:tcPr>
                      <w:p w:rsidR="00AA3751" w:rsidRDefault="00AA3751"/>
                    </w:tc>
                    <w:tc>
                      <w:tcPr>
                        <w:tcW w:w="1200" w:type="pct"/>
                        <w:vAlign w:val="center"/>
                        <w:hideMark/>
                      </w:tcPr>
                      <w:p w:rsidR="00AA3751" w:rsidRDefault="00AA3751" w:rsidP="00AA3751">
                        <w:pPr>
                          <w:rPr>
                            <w:rFonts w:ascii="Arial" w:hAnsi="Arial" w:cs="Arial"/>
                          </w:rPr>
                        </w:pPr>
                        <w:r>
                          <w:rPr>
                            <w:rFonts w:ascii="Arial" w:hAnsi="Arial" w:cs="Arial"/>
                          </w:rPr>
                          <w:t>which</w:t>
                        </w:r>
                      </w:p>
                    </w:tc>
                    <w:tc>
                      <w:tcPr>
                        <w:tcW w:w="1200" w:type="pct"/>
                        <w:vAlign w:val="center"/>
                        <w:hideMark/>
                      </w:tcPr>
                      <w:p w:rsidR="00AA3751" w:rsidRDefault="00AA3751" w:rsidP="00AA3751">
                        <w:pPr>
                          <w:rPr>
                            <w:rFonts w:ascii="Arial" w:hAnsi="Arial" w:cs="Arial"/>
                          </w:rPr>
                        </w:pPr>
                        <w:r>
                          <w:rPr>
                            <w:rFonts w:ascii="Arial" w:hAnsi="Arial" w:cs="Arial"/>
                          </w:rPr>
                          <w:t>drug</w:t>
                        </w:r>
                      </w:p>
                    </w:tc>
                    <w:tc>
                      <w:tcPr>
                        <w:tcW w:w="1200" w:type="pct"/>
                        <w:vAlign w:val="center"/>
                        <w:hideMark/>
                      </w:tcPr>
                      <w:p w:rsidR="00AA3751" w:rsidRDefault="00AA3751" w:rsidP="00AA3751">
                        <w:pPr>
                          <w:rPr>
                            <w:rFonts w:ascii="Arial" w:hAnsi="Arial" w:cs="Arial"/>
                          </w:rPr>
                        </w:pPr>
                        <w:r>
                          <w:rPr>
                            <w:rFonts w:ascii="Arial" w:hAnsi="Arial" w:cs="Arial"/>
                          </w:rPr>
                          <w:t>consequently</w:t>
                        </w:r>
                      </w:p>
                    </w:tc>
                    <w:tc>
                      <w:tcPr>
                        <w:tcW w:w="1200" w:type="pct"/>
                        <w:vAlign w:val="center"/>
                        <w:hideMark/>
                      </w:tcPr>
                      <w:p w:rsidR="00AA3751" w:rsidRDefault="00AA3751" w:rsidP="00AA3751">
                        <w:pPr>
                          <w:rPr>
                            <w:rFonts w:ascii="Arial" w:hAnsi="Arial" w:cs="Arial"/>
                          </w:rPr>
                        </w:pPr>
                        <w:r>
                          <w:rPr>
                            <w:rFonts w:ascii="Arial" w:hAnsi="Arial" w:cs="Arial"/>
                          </w:rPr>
                          <w:t>potent</w:t>
                        </w:r>
                      </w:p>
                    </w:tc>
                    <w:tc>
                      <w:tcPr>
                        <w:tcW w:w="100" w:type="pct"/>
                        <w:vAlign w:val="center"/>
                        <w:hideMark/>
                      </w:tcPr>
                      <w:p w:rsidR="00AA3751" w:rsidRDefault="00AA3751"/>
                    </w:tc>
                  </w:tr>
                  <w:tr w:rsidR="00AA3751">
                    <w:trPr>
                      <w:tblCellSpacing w:w="0" w:type="dxa"/>
                    </w:trPr>
                    <w:tc>
                      <w:tcPr>
                        <w:tcW w:w="100" w:type="pct"/>
                        <w:vAlign w:val="center"/>
                        <w:hideMark/>
                      </w:tcPr>
                      <w:p w:rsidR="00AA3751" w:rsidRDefault="00AA3751"/>
                    </w:tc>
                    <w:tc>
                      <w:tcPr>
                        <w:tcW w:w="1200" w:type="pct"/>
                        <w:vAlign w:val="center"/>
                        <w:hideMark/>
                      </w:tcPr>
                      <w:p w:rsidR="00AA3751" w:rsidRDefault="00AA3751" w:rsidP="00AA3751">
                        <w:pPr>
                          <w:rPr>
                            <w:rFonts w:ascii="Arial" w:hAnsi="Arial" w:cs="Arial"/>
                          </w:rPr>
                        </w:pPr>
                        <w:r>
                          <w:rPr>
                            <w:rFonts w:ascii="Arial" w:hAnsi="Arial" w:cs="Arial"/>
                          </w:rPr>
                          <w:t>tobacco</w:t>
                        </w:r>
                      </w:p>
                    </w:tc>
                    <w:tc>
                      <w:tcPr>
                        <w:tcW w:w="1200" w:type="pct"/>
                        <w:vAlign w:val="center"/>
                        <w:hideMark/>
                      </w:tcPr>
                      <w:p w:rsidR="00AA3751" w:rsidRDefault="00AA3751" w:rsidP="00AA3751">
                        <w:pPr>
                          <w:rPr>
                            <w:rFonts w:ascii="Arial" w:hAnsi="Arial" w:cs="Arial"/>
                          </w:rPr>
                        </w:pPr>
                        <w:r>
                          <w:rPr>
                            <w:rFonts w:ascii="Arial" w:hAnsi="Arial" w:cs="Arial"/>
                          </w:rPr>
                          <w:t>similar</w:t>
                        </w:r>
                      </w:p>
                    </w:tc>
                    <w:tc>
                      <w:tcPr>
                        <w:tcW w:w="1200" w:type="pct"/>
                        <w:vAlign w:val="center"/>
                        <w:hideMark/>
                      </w:tcPr>
                      <w:p w:rsidR="00AA3751" w:rsidRDefault="00AA3751" w:rsidP="00AA3751">
                        <w:pPr>
                          <w:rPr>
                            <w:rFonts w:ascii="Arial" w:hAnsi="Arial" w:cs="Arial"/>
                          </w:rPr>
                        </w:pPr>
                        <w:r>
                          <w:rPr>
                            <w:rFonts w:ascii="Arial" w:hAnsi="Arial" w:cs="Arial"/>
                          </w:rPr>
                          <w:t>properly</w:t>
                        </w:r>
                      </w:p>
                    </w:tc>
                    <w:tc>
                      <w:tcPr>
                        <w:tcW w:w="1200" w:type="pct"/>
                        <w:vAlign w:val="center"/>
                        <w:hideMark/>
                      </w:tcPr>
                      <w:p w:rsidR="00AA3751" w:rsidRDefault="00AA3751" w:rsidP="00AA3751">
                        <w:pPr>
                          <w:rPr>
                            <w:rFonts w:ascii="Arial" w:hAnsi="Arial" w:cs="Arial"/>
                          </w:rPr>
                        </w:pPr>
                        <w:r>
                          <w:rPr>
                            <w:rFonts w:ascii="Arial" w:hAnsi="Arial" w:cs="Arial"/>
                          </w:rPr>
                          <w:t>sticky</w:t>
                        </w:r>
                      </w:p>
                    </w:tc>
                    <w:tc>
                      <w:tcPr>
                        <w:tcW w:w="0" w:type="auto"/>
                        <w:vAlign w:val="center"/>
                        <w:hideMark/>
                      </w:tcPr>
                      <w:p w:rsidR="00AA3751" w:rsidRDefault="00AA3751">
                        <w:pPr>
                          <w:rPr>
                            <w:sz w:val="20"/>
                            <w:szCs w:val="20"/>
                          </w:rPr>
                        </w:pPr>
                      </w:p>
                    </w:tc>
                  </w:tr>
                </w:tbl>
                <w:p w:rsidR="00AA3751" w:rsidRDefault="00AA3751"/>
              </w:tc>
            </w:tr>
          </w:tbl>
          <w:p w:rsidR="00AA3751" w:rsidRDefault="00AA3751"/>
        </w:tc>
        <w:tc>
          <w:tcPr>
            <w:tcW w:w="100" w:type="pct"/>
            <w:vAlign w:val="center"/>
            <w:hideMark/>
          </w:tcPr>
          <w:p w:rsidR="00AA3751" w:rsidRDefault="00AA3751"/>
        </w:tc>
      </w:tr>
    </w:tbl>
    <w:p w:rsidR="00AA3751" w:rsidRDefault="00AA3751" w:rsidP="00AA3751">
      <w:r>
        <w:br/>
      </w:r>
      <w:r>
        <w:rPr>
          <w:b/>
          <w:bCs/>
        </w:rPr>
        <w:t>Directions:</w:t>
      </w:r>
      <w:r>
        <w:t>  Fill in each blank with the word that best completes the reading comprehension.</w:t>
      </w:r>
      <w:r>
        <w:br/>
      </w:r>
      <w:r>
        <w:br/>
        <w:t xml:space="preserve">     Tobacco smoke contains </w:t>
      </w:r>
      <w:r>
        <w:rPr>
          <w:i/>
          <w:iCs/>
        </w:rPr>
        <w:t>(1</w:t>
      </w:r>
      <w:proofErr w:type="gramStart"/>
      <w:r>
        <w:rPr>
          <w:i/>
          <w:iCs/>
        </w:rPr>
        <w:t>)</w:t>
      </w:r>
      <w:r>
        <w:t>  _</w:t>
      </w:r>
      <w:proofErr w:type="gramEnd"/>
      <w:r>
        <w:t xml:space="preserve">______________________   ingredients. These ingredients can be quite </w:t>
      </w:r>
      <w:r>
        <w:rPr>
          <w:i/>
          <w:iCs/>
        </w:rPr>
        <w:t>(2</w:t>
      </w:r>
      <w:proofErr w:type="gramStart"/>
      <w:r>
        <w:rPr>
          <w:i/>
          <w:iCs/>
        </w:rPr>
        <w:t>)</w:t>
      </w:r>
      <w:r>
        <w:t>  _</w:t>
      </w:r>
      <w:proofErr w:type="gramEnd"/>
      <w:r>
        <w:t xml:space="preserve">______________________  . For </w:t>
      </w:r>
      <w:r>
        <w:rPr>
          <w:i/>
          <w:iCs/>
        </w:rPr>
        <w:t>(3</w:t>
      </w:r>
      <w:proofErr w:type="gramStart"/>
      <w:r>
        <w:rPr>
          <w:i/>
          <w:iCs/>
        </w:rPr>
        <w:t>)</w:t>
      </w:r>
      <w:r>
        <w:t>  _</w:t>
      </w:r>
      <w:proofErr w:type="gramEnd"/>
      <w:r>
        <w:t xml:space="preserve">______________________  , forty-three of the almost four thousand chemicals in tobacco can cause cancer. The most dangerous compounds are tar, carbon monoxide, nitrogen oxides, hydrogen cyanide, metals, </w:t>
      </w:r>
      <w:r>
        <w:rPr>
          <w:i/>
          <w:iCs/>
        </w:rPr>
        <w:t>(4</w:t>
      </w:r>
      <w:proofErr w:type="gramStart"/>
      <w:r>
        <w:rPr>
          <w:i/>
          <w:iCs/>
        </w:rPr>
        <w:t>)</w:t>
      </w:r>
      <w:r>
        <w:t>  _</w:t>
      </w:r>
      <w:proofErr w:type="gramEnd"/>
      <w:r>
        <w:t>______________________  , and radioactive compounds.</w:t>
      </w:r>
      <w:r>
        <w:br/>
        <w:t xml:space="preserve">     One major ingredient is nicotine, the addictive drug found in tobacco smoke. Nicotine itself is not considered to be cancer-causing, but it is the main reason </w:t>
      </w:r>
      <w:r>
        <w:rPr>
          <w:i/>
          <w:iCs/>
        </w:rPr>
        <w:t>(5</w:t>
      </w:r>
      <w:proofErr w:type="gramStart"/>
      <w:r>
        <w:rPr>
          <w:i/>
          <w:iCs/>
        </w:rPr>
        <w:t>)</w:t>
      </w:r>
      <w:r>
        <w:t>  _</w:t>
      </w:r>
      <w:proofErr w:type="gramEnd"/>
      <w:r>
        <w:t xml:space="preserve">______________________   continue to smoke. Therefore, it is dangerous. Nicotine is toxic and can be deadly in large doses. It is a highly addictive </w:t>
      </w:r>
      <w:r>
        <w:rPr>
          <w:i/>
          <w:iCs/>
        </w:rPr>
        <w:t>(6</w:t>
      </w:r>
      <w:proofErr w:type="gramStart"/>
      <w:r>
        <w:rPr>
          <w:i/>
          <w:iCs/>
        </w:rPr>
        <w:t>)</w:t>
      </w:r>
      <w:r>
        <w:t>  _</w:t>
      </w:r>
      <w:proofErr w:type="gramEnd"/>
      <w:r>
        <w:t>______________________  .</w:t>
      </w:r>
      <w:r>
        <w:br/>
        <w:t xml:space="preserve">     Another ingredient found in tobacco smoke is tar. Tar refers to all the particles suspended in tobacco smoke. It contains nitrogen oxides, carbon dioxide, and carbon monoxide. Tar is brown and </w:t>
      </w:r>
      <w:r>
        <w:rPr>
          <w:i/>
          <w:iCs/>
        </w:rPr>
        <w:t>(7</w:t>
      </w:r>
      <w:proofErr w:type="gramStart"/>
      <w:r>
        <w:rPr>
          <w:i/>
          <w:iCs/>
        </w:rPr>
        <w:t>)</w:t>
      </w:r>
      <w:r>
        <w:t>  _</w:t>
      </w:r>
      <w:proofErr w:type="gramEnd"/>
      <w:r>
        <w:t xml:space="preserve">______________________  . It stains teeth. It stains fingernails. It stains lung tissue. Tar is dangerous because it contains the cancer-causing ingredient </w:t>
      </w:r>
      <w:r>
        <w:rPr>
          <w:i/>
          <w:iCs/>
        </w:rPr>
        <w:t>(8</w:t>
      </w:r>
      <w:proofErr w:type="gramStart"/>
      <w:r>
        <w:rPr>
          <w:i/>
          <w:iCs/>
        </w:rPr>
        <w:t>)</w:t>
      </w:r>
      <w:r>
        <w:t>  _</w:t>
      </w:r>
      <w:proofErr w:type="gramEnd"/>
      <w:r>
        <w:t>______________________  .</w:t>
      </w:r>
      <w:r>
        <w:br/>
        <w:t xml:space="preserve">     Tobacco smoke also contains carbon </w:t>
      </w:r>
      <w:r>
        <w:rPr>
          <w:i/>
          <w:iCs/>
        </w:rPr>
        <w:t>(9)</w:t>
      </w:r>
      <w:r>
        <w:t>  _______________________  . People worry about carbon monoxide poisoning in their homes enough to buy carbon monoxide detectors. Many people don't realize it is found in tobacco smoke. Carbon monoxide is an odorless gas. It can be fatal in large amounts because it takes the place of oxygen in the blood. Therefore, when a person smokes, his or her heart has to work much harder so enough oxygen gets to the muscles, brain, heart, and other organs.</w:t>
      </w:r>
      <w:r>
        <w:br/>
        <w:t xml:space="preserve">     Tobacco smoke contains nitrogen oxides too. It is believed that they cause emphysema. Experiments with animals show that </w:t>
      </w:r>
      <w:r>
        <w:rPr>
          <w:i/>
          <w:iCs/>
        </w:rPr>
        <w:t>(10</w:t>
      </w:r>
      <w:proofErr w:type="gramStart"/>
      <w:r>
        <w:rPr>
          <w:i/>
          <w:iCs/>
        </w:rPr>
        <w:t>)</w:t>
      </w:r>
      <w:r>
        <w:t>  _</w:t>
      </w:r>
      <w:proofErr w:type="gramEnd"/>
      <w:r>
        <w:t xml:space="preserve">______________________   oxides damage the lungs. </w:t>
      </w:r>
      <w:r>
        <w:rPr>
          <w:i/>
          <w:iCs/>
        </w:rPr>
        <w:t>(11)</w:t>
      </w:r>
      <w:r>
        <w:t>  ______________________</w:t>
      </w:r>
      <w:proofErr w:type="gramStart"/>
      <w:r>
        <w:t>_  ,</w:t>
      </w:r>
      <w:proofErr w:type="gramEnd"/>
      <w:r>
        <w:t xml:space="preserve"> scientists believe they have a </w:t>
      </w:r>
      <w:r>
        <w:rPr>
          <w:i/>
          <w:iCs/>
        </w:rPr>
        <w:t>(12)</w:t>
      </w:r>
      <w:r>
        <w:t>  _______________________   effect in humans.</w:t>
      </w:r>
      <w:r>
        <w:br/>
        <w:t xml:space="preserve">     The hydrogen cyanide in tobacco smoke stops the lungs from cleaning themselves out </w:t>
      </w:r>
      <w:r>
        <w:rPr>
          <w:i/>
          <w:iCs/>
        </w:rPr>
        <w:t>(13)</w:t>
      </w:r>
      <w:r>
        <w:t xml:space="preserve">  _______________________  . Therefore, the poisons of </w:t>
      </w:r>
      <w:r>
        <w:rPr>
          <w:i/>
          <w:iCs/>
        </w:rPr>
        <w:t>(14</w:t>
      </w:r>
      <w:proofErr w:type="gramStart"/>
      <w:r>
        <w:rPr>
          <w:i/>
          <w:iCs/>
        </w:rPr>
        <w:t>)</w:t>
      </w:r>
      <w:r>
        <w:t>  _</w:t>
      </w:r>
      <w:proofErr w:type="gramEnd"/>
      <w:r>
        <w:t xml:space="preserve">______________________   smoke stay inside a smoker's lungs, </w:t>
      </w:r>
      <w:r>
        <w:rPr>
          <w:i/>
          <w:iCs/>
        </w:rPr>
        <w:t>(15)</w:t>
      </w:r>
      <w:r>
        <w:t xml:space="preserve">  _______________________   is obviously harmful to the </w:t>
      </w:r>
      <w:r>
        <w:rPr>
          <w:i/>
          <w:iCs/>
        </w:rPr>
        <w:lastRenderedPageBreak/>
        <w:t>(16)</w:t>
      </w:r>
      <w:r>
        <w:t>  _______________________  .</w:t>
      </w:r>
      <w:r>
        <w:br/>
        <w:t xml:space="preserve">     Finally, other ingredients in tobacco smoke hurt the body as well. Ammonia in tobacco smoke damages the lungs. Cancer-causing metals and radioactive compounds are obviously dangerous to the body too. </w:t>
      </w:r>
    </w:p>
    <w:p w:rsidR="00AA3751" w:rsidRDefault="00AA3751" w:rsidP="00AA3751">
      <w:r>
        <w:pict>
          <v:rect id="_x0000_i1034" style="width:0;height:1.5pt" o:hralign="center" o:hrstd="t" o:hr="t" fillcolor="#a0a0a0" stroked="f"/>
        </w:pict>
      </w:r>
    </w:p>
    <w:p w:rsidR="00AA3751" w:rsidRDefault="00AA3751" w:rsidP="00AA3751">
      <w:r>
        <w:rPr>
          <w:sz w:val="20"/>
          <w:szCs w:val="20"/>
        </w:rPr>
        <w:t xml:space="preserve">Copyright © 2016 </w:t>
      </w:r>
      <w:proofErr w:type="spellStart"/>
      <w:r>
        <w:rPr>
          <w:sz w:val="20"/>
          <w:szCs w:val="20"/>
        </w:rPr>
        <w:t>edHelper</w:t>
      </w:r>
      <w:proofErr w:type="spellEnd"/>
      <w:r>
        <w:t xml:space="preserve"> </w:t>
      </w:r>
    </w:p>
    <w:p w:rsidR="00AA3751" w:rsidRDefault="00AA3751" w:rsidP="00AA3751">
      <w:pPr>
        <w:pStyle w:val="NormalWeb"/>
        <w:pageBreakBefore/>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A3751" w:rsidTr="00AA3751">
        <w:trPr>
          <w:tblCellSpacing w:w="15" w:type="dxa"/>
        </w:trPr>
        <w:tc>
          <w:tcPr>
            <w:tcW w:w="0" w:type="auto"/>
            <w:vAlign w:val="center"/>
            <w:hideMark/>
          </w:tcPr>
          <w:p w:rsidR="00AA3751" w:rsidRDefault="00AA3751">
            <w:r>
              <w:t xml:space="preserve">Name _____________________________ </w:t>
            </w:r>
          </w:p>
        </w:tc>
        <w:tc>
          <w:tcPr>
            <w:tcW w:w="0" w:type="auto"/>
            <w:vAlign w:val="center"/>
            <w:hideMark/>
          </w:tcPr>
          <w:p w:rsidR="00AA3751" w:rsidRDefault="00AA3751"/>
        </w:tc>
        <w:tc>
          <w:tcPr>
            <w:tcW w:w="0" w:type="auto"/>
            <w:vAlign w:val="center"/>
            <w:hideMark/>
          </w:tcPr>
          <w:p w:rsidR="00AA3751" w:rsidRDefault="00AA3751">
            <w:pPr>
              <w:jc w:val="center"/>
            </w:pPr>
            <w:r>
              <w:rPr>
                <w:noProof/>
              </w:rPr>
              <w:drawing>
                <wp:inline distT="0" distB="0" distL="0" distR="0" wp14:anchorId="2667313D" wp14:editId="4EF3596A">
                  <wp:extent cx="1348740" cy="480060"/>
                  <wp:effectExtent l="0" t="0" r="3810" b="0"/>
                  <wp:docPr id="68" name="Picture 68" descr="C:\Users\coach\Desktop\What substances are in tobacco smoke wl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coach\Desktop\What substances are in tobacco smoke wl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A3751" w:rsidRDefault="00AA3751">
            <w:pPr>
              <w:jc w:val="right"/>
            </w:pPr>
            <w:r>
              <w:t xml:space="preserve">Date ___________________ </w:t>
            </w:r>
          </w:p>
        </w:tc>
      </w:tr>
    </w:tbl>
    <w:p w:rsidR="00AA3751" w:rsidRDefault="00AA3751" w:rsidP="00AA3751">
      <w:pPr>
        <w:spacing w:after="240"/>
      </w:pPr>
      <w:r>
        <w:rPr>
          <w:b/>
          <w:bCs/>
        </w:rPr>
        <w:t>Use the letters from the scrambled word MELPEXA to form other words. Do not use the same letter more than once unless that letter is also in the scrambled word MELPEXA more than once.</w:t>
      </w:r>
    </w:p>
    <w:tbl>
      <w:tblPr>
        <w:tblW w:w="0" w:type="auto"/>
        <w:tblCellSpacing w:w="0" w:type="dxa"/>
        <w:tblCellMar>
          <w:left w:w="0" w:type="dxa"/>
          <w:right w:w="0" w:type="dxa"/>
        </w:tblCellMar>
        <w:tblLook w:val="04A0" w:firstRow="1" w:lastRow="0" w:firstColumn="1" w:lastColumn="0" w:noHBand="0" w:noVBand="1"/>
      </w:tblPr>
      <w:tblGrid>
        <w:gridCol w:w="2899"/>
        <w:gridCol w:w="2682"/>
      </w:tblGrid>
      <w:tr w:rsidR="00AA3751" w:rsidTr="00AA3751">
        <w:trPr>
          <w:tblCellSpacing w:w="0" w:type="dxa"/>
        </w:trPr>
        <w:tc>
          <w:tcPr>
            <w:tcW w:w="0" w:type="auto"/>
            <w:vAlign w:val="center"/>
            <w:hideMark/>
          </w:tcPr>
          <w:p w:rsidR="00AA3751" w:rsidRDefault="00AA3751" w:rsidP="00AA3751">
            <w:pPr>
              <w:rPr>
                <w:rFonts w:ascii="Arial" w:hAnsi="Arial" w:cs="Arial"/>
                <w:sz w:val="32"/>
                <w:szCs w:val="32"/>
              </w:rPr>
            </w:pPr>
            <w:r>
              <w:rPr>
                <w:rFonts w:ascii="Arial" w:hAnsi="Arial" w:cs="Arial"/>
                <w:sz w:val="32"/>
                <w:szCs w:val="32"/>
              </w:rPr>
              <w:t>Create words from:  </w:t>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
              <w:gridCol w:w="386"/>
              <w:gridCol w:w="279"/>
              <w:gridCol w:w="386"/>
              <w:gridCol w:w="386"/>
              <w:gridCol w:w="368"/>
              <w:gridCol w:w="386"/>
            </w:tblGrid>
            <w:tr w:rsidR="00AA37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3751" w:rsidRDefault="00AA3751" w:rsidP="00AA3751">
                  <w:pPr>
                    <w:rPr>
                      <w:rFonts w:ascii="Arial" w:hAnsi="Arial" w:cs="Arial"/>
                      <w:sz w:val="32"/>
                      <w:szCs w:val="32"/>
                    </w:rPr>
                  </w:pPr>
                  <w:r>
                    <w:rPr>
                      <w:rFonts w:ascii="Arial" w:hAnsi="Arial" w:cs="Arial"/>
                      <w:sz w:val="32"/>
                      <w:szCs w:val="32"/>
                    </w:rPr>
                    <w:t> m </w:t>
                  </w:r>
                </w:p>
              </w:tc>
              <w:tc>
                <w:tcPr>
                  <w:tcW w:w="0" w:type="auto"/>
                  <w:tcBorders>
                    <w:top w:val="outset" w:sz="6" w:space="0" w:color="auto"/>
                    <w:left w:val="outset" w:sz="6" w:space="0" w:color="auto"/>
                    <w:bottom w:val="outset" w:sz="6" w:space="0" w:color="auto"/>
                    <w:right w:val="outset" w:sz="6" w:space="0" w:color="auto"/>
                  </w:tcBorders>
                  <w:vAlign w:val="center"/>
                  <w:hideMark/>
                </w:tcPr>
                <w:p w:rsidR="00AA3751" w:rsidRDefault="00AA3751" w:rsidP="00AA3751">
                  <w:pPr>
                    <w:rPr>
                      <w:rFonts w:ascii="Arial" w:hAnsi="Arial" w:cs="Arial"/>
                      <w:sz w:val="32"/>
                      <w:szCs w:val="32"/>
                    </w:rPr>
                  </w:pPr>
                  <w:r>
                    <w:rPr>
                      <w:rFonts w:ascii="Arial" w:hAnsi="Arial" w:cs="Arial"/>
                      <w:sz w:val="32"/>
                      <w:szCs w:val="32"/>
                    </w:rPr>
                    <w:t> 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3751" w:rsidRDefault="00AA3751" w:rsidP="00AA3751">
                  <w:pPr>
                    <w:rPr>
                      <w:rFonts w:ascii="Arial" w:hAnsi="Arial" w:cs="Arial"/>
                      <w:sz w:val="32"/>
                      <w:szCs w:val="32"/>
                    </w:rPr>
                  </w:pPr>
                  <w:r>
                    <w:rPr>
                      <w:rFonts w:ascii="Arial" w:hAnsi="Arial" w:cs="Arial"/>
                      <w:sz w:val="32"/>
                      <w:szCs w:val="32"/>
                    </w:rPr>
                    <w:t> l </w:t>
                  </w:r>
                </w:p>
              </w:tc>
              <w:tc>
                <w:tcPr>
                  <w:tcW w:w="0" w:type="auto"/>
                  <w:tcBorders>
                    <w:top w:val="outset" w:sz="6" w:space="0" w:color="auto"/>
                    <w:left w:val="outset" w:sz="6" w:space="0" w:color="auto"/>
                    <w:bottom w:val="outset" w:sz="6" w:space="0" w:color="auto"/>
                    <w:right w:val="outset" w:sz="6" w:space="0" w:color="auto"/>
                  </w:tcBorders>
                  <w:vAlign w:val="center"/>
                  <w:hideMark/>
                </w:tcPr>
                <w:p w:rsidR="00AA3751" w:rsidRDefault="00AA3751" w:rsidP="00AA3751">
                  <w:pPr>
                    <w:rPr>
                      <w:rFonts w:ascii="Arial" w:hAnsi="Arial" w:cs="Arial"/>
                      <w:sz w:val="32"/>
                      <w:szCs w:val="32"/>
                    </w:rPr>
                  </w:pPr>
                  <w:r>
                    <w:rPr>
                      <w:rFonts w:ascii="Arial" w:hAnsi="Arial" w:cs="Arial"/>
                      <w:sz w:val="32"/>
                      <w:szCs w:val="32"/>
                    </w:rPr>
                    <w:t> p </w:t>
                  </w:r>
                </w:p>
              </w:tc>
              <w:tc>
                <w:tcPr>
                  <w:tcW w:w="0" w:type="auto"/>
                  <w:tcBorders>
                    <w:top w:val="outset" w:sz="6" w:space="0" w:color="auto"/>
                    <w:left w:val="outset" w:sz="6" w:space="0" w:color="auto"/>
                    <w:bottom w:val="outset" w:sz="6" w:space="0" w:color="auto"/>
                    <w:right w:val="outset" w:sz="6" w:space="0" w:color="auto"/>
                  </w:tcBorders>
                  <w:vAlign w:val="center"/>
                  <w:hideMark/>
                </w:tcPr>
                <w:p w:rsidR="00AA3751" w:rsidRDefault="00AA3751" w:rsidP="00AA3751">
                  <w:pPr>
                    <w:rPr>
                      <w:rFonts w:ascii="Arial" w:hAnsi="Arial" w:cs="Arial"/>
                      <w:sz w:val="32"/>
                      <w:szCs w:val="32"/>
                    </w:rPr>
                  </w:pPr>
                  <w:r>
                    <w:rPr>
                      <w:rFonts w:ascii="Arial" w:hAnsi="Arial" w:cs="Arial"/>
                      <w:sz w:val="32"/>
                      <w:szCs w:val="32"/>
                    </w:rPr>
                    <w:t> 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3751" w:rsidRDefault="00AA3751" w:rsidP="00AA3751">
                  <w:pPr>
                    <w:rPr>
                      <w:rFonts w:ascii="Arial" w:hAnsi="Arial" w:cs="Arial"/>
                      <w:sz w:val="32"/>
                      <w:szCs w:val="32"/>
                    </w:rPr>
                  </w:pPr>
                  <w:r>
                    <w:rPr>
                      <w:rFonts w:ascii="Arial" w:hAnsi="Arial" w:cs="Arial"/>
                      <w:sz w:val="32"/>
                      <w:szCs w:val="32"/>
                    </w:rPr>
                    <w:t> x </w:t>
                  </w:r>
                </w:p>
              </w:tc>
              <w:tc>
                <w:tcPr>
                  <w:tcW w:w="0" w:type="auto"/>
                  <w:tcBorders>
                    <w:top w:val="outset" w:sz="6" w:space="0" w:color="auto"/>
                    <w:left w:val="outset" w:sz="6" w:space="0" w:color="auto"/>
                    <w:bottom w:val="outset" w:sz="6" w:space="0" w:color="auto"/>
                    <w:right w:val="outset" w:sz="6" w:space="0" w:color="auto"/>
                  </w:tcBorders>
                  <w:vAlign w:val="center"/>
                  <w:hideMark/>
                </w:tcPr>
                <w:p w:rsidR="00AA3751" w:rsidRDefault="00AA3751" w:rsidP="00AA3751">
                  <w:pPr>
                    <w:rPr>
                      <w:rFonts w:ascii="Arial" w:hAnsi="Arial" w:cs="Arial"/>
                      <w:sz w:val="32"/>
                      <w:szCs w:val="32"/>
                    </w:rPr>
                  </w:pPr>
                  <w:r>
                    <w:rPr>
                      <w:rFonts w:ascii="Arial" w:hAnsi="Arial" w:cs="Arial"/>
                      <w:sz w:val="32"/>
                      <w:szCs w:val="32"/>
                    </w:rPr>
                    <w:t> a </w:t>
                  </w:r>
                </w:p>
              </w:tc>
            </w:tr>
          </w:tbl>
          <w:p w:rsidR="00AA3751" w:rsidRDefault="00AA3751"/>
        </w:tc>
      </w:tr>
    </w:tbl>
    <w:p w:rsidR="00AA3751" w:rsidRDefault="00AA3751" w:rsidP="00AA3751">
      <w:pPr>
        <w:rPr>
          <w:rFonts w:ascii="Arial" w:hAnsi="Arial" w:cs="Arial"/>
          <w:sz w:val="32"/>
          <w:szCs w:val="32"/>
        </w:rPr>
      </w:pPr>
      <w:r>
        <w:rPr>
          <w:rFonts w:ascii="Arial" w:hAnsi="Arial" w:cs="Arial"/>
          <w:sz w:val="32"/>
          <w:szCs w:val="32"/>
        </w:rPr>
        <w:t>Build Words:</w:t>
      </w:r>
    </w:p>
    <w:p w:rsidR="00AA3751" w:rsidRDefault="00AA3751" w:rsidP="00AA3751">
      <w:pPr>
        <w:spacing w:after="240"/>
      </w:pPr>
    </w:p>
    <w:tbl>
      <w:tblPr>
        <w:tblW w:w="0" w:type="auto"/>
        <w:tblCellSpacing w:w="0" w:type="dxa"/>
        <w:tblCellMar>
          <w:left w:w="0" w:type="dxa"/>
          <w:right w:w="0" w:type="dxa"/>
        </w:tblCellMar>
        <w:tblLook w:val="04A0" w:firstRow="1" w:lastRow="0" w:firstColumn="1" w:lastColumn="0" w:noHBand="0" w:noVBand="1"/>
      </w:tblPr>
      <w:tblGrid>
        <w:gridCol w:w="445"/>
        <w:gridCol w:w="720"/>
        <w:gridCol w:w="240"/>
        <w:gridCol w:w="720"/>
        <w:gridCol w:w="240"/>
        <w:gridCol w:w="720"/>
        <w:gridCol w:w="240"/>
        <w:gridCol w:w="720"/>
        <w:gridCol w:w="240"/>
      </w:tblGrid>
      <w:tr w:rsidR="00AA3751" w:rsidTr="00AA3751">
        <w:trPr>
          <w:gridAfter w:val="4"/>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1.  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a</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m</w:t>
            </w:r>
          </w:p>
        </w:tc>
        <w:tc>
          <w:tcPr>
            <w:tcW w:w="0" w:type="auto"/>
            <w:vAlign w:val="center"/>
            <w:hideMark/>
          </w:tcPr>
          <w:p w:rsidR="00AA3751" w:rsidRDefault="00AA3751">
            <w:r>
              <w:t>    </w:t>
            </w:r>
          </w:p>
        </w:tc>
      </w:tr>
      <w:tr w:rsidR="00AA3751" w:rsidTr="00AA3751">
        <w:trPr>
          <w:gridAfter w:val="4"/>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r w:rsidR="00AA3751" w:rsidTr="00AA3751">
        <w:trPr>
          <w:gridAfter w:val="4"/>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2.  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e</w:t>
            </w:r>
          </w:p>
        </w:tc>
        <w:tc>
          <w:tcPr>
            <w:tcW w:w="0" w:type="auto"/>
            <w:vAlign w:val="center"/>
            <w:hideMark/>
          </w:tcPr>
          <w:p w:rsidR="00AA3751" w:rsidRDefault="00AA3751">
            <w:r>
              <w:t>    </w:t>
            </w:r>
          </w:p>
        </w:tc>
      </w:tr>
      <w:tr w:rsidR="00AA3751" w:rsidTr="00AA3751">
        <w:trPr>
          <w:gridAfter w:val="4"/>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r w:rsidR="00AA3751" w:rsidTr="00AA3751">
        <w:trPr>
          <w:gridAfter w:val="2"/>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3.  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e</w:t>
            </w:r>
          </w:p>
        </w:tc>
        <w:tc>
          <w:tcPr>
            <w:tcW w:w="0" w:type="auto"/>
            <w:vAlign w:val="center"/>
            <w:hideMark/>
          </w:tcPr>
          <w:p w:rsidR="00AA3751" w:rsidRDefault="00AA3751">
            <w:r>
              <w:t>    </w:t>
            </w:r>
          </w:p>
        </w:tc>
      </w:tr>
      <w:tr w:rsidR="00AA3751" w:rsidTr="00AA3751">
        <w:trPr>
          <w:gridAfter w:val="2"/>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r w:rsidR="00AA3751" w:rsidTr="00AA3751">
        <w:trPr>
          <w:gridAfter w:val="2"/>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4.  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e</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r>
      <w:tr w:rsidR="00AA3751" w:rsidTr="00AA3751">
        <w:trPr>
          <w:gridAfter w:val="2"/>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r w:rsidR="00AA3751" w:rsidTr="00AA3751">
        <w:trPr>
          <w:gridAfter w:val="2"/>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5.  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m</w:t>
            </w:r>
          </w:p>
        </w:tc>
        <w:tc>
          <w:tcPr>
            <w:tcW w:w="0" w:type="auto"/>
            <w:vAlign w:val="center"/>
            <w:hideMark/>
          </w:tcPr>
          <w:p w:rsidR="00AA3751" w:rsidRDefault="00AA3751">
            <w:r>
              <w:t>    </w:t>
            </w:r>
          </w:p>
        </w:tc>
      </w:tr>
      <w:tr w:rsidR="00AA3751" w:rsidTr="00AA3751">
        <w:trPr>
          <w:gridAfter w:val="2"/>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r w:rsidR="00AA3751" w:rsidTr="00AA3751">
        <w:trPr>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6.  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m</w:t>
            </w:r>
          </w:p>
        </w:tc>
        <w:tc>
          <w:tcPr>
            <w:tcW w:w="0" w:type="auto"/>
            <w:vAlign w:val="center"/>
            <w:hideMark/>
          </w:tcPr>
          <w:p w:rsidR="00AA3751" w:rsidRDefault="00AA3751">
            <w:r>
              <w:t>    </w:t>
            </w:r>
          </w:p>
        </w:tc>
      </w:tr>
      <w:tr w:rsidR="00AA3751" w:rsidTr="00AA3751">
        <w:trPr>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r w:rsidR="00AA3751" w:rsidTr="00AA3751">
        <w:trPr>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7.  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p</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e</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r>
      <w:tr w:rsidR="00AA3751" w:rsidTr="00AA3751">
        <w:trPr>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r w:rsidR="00AA3751" w:rsidTr="00AA3751">
        <w:trPr>
          <w:tblCellSpacing w:w="0" w:type="dxa"/>
        </w:trPr>
        <w:tc>
          <w:tcPr>
            <w:tcW w:w="0" w:type="auto"/>
            <w:vAlign w:val="bottom"/>
            <w:hideMark/>
          </w:tcPr>
          <w:p w:rsidR="00AA3751" w:rsidRDefault="00AA3751" w:rsidP="00AA3751">
            <w:pPr>
              <w:rPr>
                <w:rFonts w:ascii="Arial" w:hAnsi="Arial" w:cs="Arial"/>
                <w:sz w:val="32"/>
                <w:szCs w:val="32"/>
              </w:rPr>
            </w:pPr>
            <w:r>
              <w:rPr>
                <w:rFonts w:ascii="Arial" w:hAnsi="Arial" w:cs="Arial"/>
                <w:sz w:val="32"/>
                <w:szCs w:val="32"/>
              </w:rPr>
              <w:t>8.  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x</w:t>
            </w:r>
          </w:p>
        </w:tc>
        <w:tc>
          <w:tcPr>
            <w:tcW w:w="0" w:type="auto"/>
            <w:vAlign w:val="center"/>
            <w:hideMark/>
          </w:tcPr>
          <w:p w:rsidR="00AA3751" w:rsidRDefault="00AA3751">
            <w:r>
              <w:t>    </w:t>
            </w:r>
          </w:p>
        </w:tc>
        <w:tc>
          <w:tcPr>
            <w:tcW w:w="0" w:type="auto"/>
            <w:vAlign w:val="center"/>
            <w:hideMark/>
          </w:tcPr>
          <w:p w:rsidR="00AA3751" w:rsidRDefault="00AA3751" w:rsidP="00AA3751">
            <w:pPr>
              <w:jc w:val="center"/>
              <w:rPr>
                <w:rFonts w:ascii="Arial" w:hAnsi="Arial" w:cs="Arial"/>
                <w:sz w:val="32"/>
                <w:szCs w:val="32"/>
              </w:rPr>
            </w:pPr>
            <w:r>
              <w:rPr>
                <w:rFonts w:ascii="Arial" w:hAnsi="Arial" w:cs="Arial"/>
                <w:sz w:val="32"/>
                <w:szCs w:val="32"/>
              </w:rPr>
              <w:t>a</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r>
      <w:tr w:rsidR="00AA3751" w:rsidTr="00AA3751">
        <w:trPr>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bl>
    <w:p w:rsidR="00AA3751" w:rsidRDefault="00AA3751" w:rsidP="00AA3751"/>
    <w:p w:rsidR="00AA3751" w:rsidRDefault="00AA3751" w:rsidP="00AA3751">
      <w:pPr>
        <w:rPr>
          <w:rFonts w:ascii="Arial" w:hAnsi="Arial" w:cs="Arial"/>
          <w:sz w:val="32"/>
          <w:szCs w:val="32"/>
        </w:rPr>
      </w:pPr>
      <w:r>
        <w:rPr>
          <w:rFonts w:ascii="Arial" w:hAnsi="Arial" w:cs="Arial"/>
          <w:sz w:val="32"/>
          <w:szCs w:val="32"/>
        </w:rPr>
        <w:t>What is the Scrambled Word?</w:t>
      </w:r>
    </w:p>
    <w:p w:rsidR="00AA3751" w:rsidRDefault="00AA3751" w:rsidP="00AA3751">
      <w:pPr>
        <w:spacing w:after="240"/>
      </w:pPr>
    </w:p>
    <w:tbl>
      <w:tblPr>
        <w:tblW w:w="0" w:type="auto"/>
        <w:tblCellSpacing w:w="0" w:type="dxa"/>
        <w:tblCellMar>
          <w:left w:w="0" w:type="dxa"/>
          <w:right w:w="0" w:type="dxa"/>
        </w:tblCellMar>
        <w:tblLook w:val="04A0" w:firstRow="1" w:lastRow="0" w:firstColumn="1" w:lastColumn="0" w:noHBand="0" w:noVBand="1"/>
      </w:tblPr>
      <w:tblGrid>
        <w:gridCol w:w="720"/>
        <w:gridCol w:w="240"/>
        <w:gridCol w:w="720"/>
        <w:gridCol w:w="240"/>
        <w:gridCol w:w="720"/>
        <w:gridCol w:w="240"/>
        <w:gridCol w:w="720"/>
        <w:gridCol w:w="240"/>
        <w:gridCol w:w="720"/>
        <w:gridCol w:w="240"/>
        <w:gridCol w:w="720"/>
        <w:gridCol w:w="240"/>
        <w:gridCol w:w="720"/>
        <w:gridCol w:w="240"/>
      </w:tblGrid>
      <w:tr w:rsidR="00AA3751" w:rsidTr="00AA3751">
        <w:trPr>
          <w:tblCellSpacing w:w="0" w:type="dxa"/>
        </w:trPr>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c>
          <w:tcPr>
            <w:tcW w:w="0" w:type="auto"/>
            <w:vAlign w:val="center"/>
            <w:hideMark/>
          </w:tcPr>
          <w:p w:rsidR="00AA3751" w:rsidRDefault="00AA3751">
            <w:pPr>
              <w:jc w:val="center"/>
            </w:pPr>
            <w:r>
              <w:rPr>
                <w:b/>
                <w:bCs/>
              </w:rPr>
              <w:t>______</w:t>
            </w:r>
          </w:p>
        </w:tc>
        <w:tc>
          <w:tcPr>
            <w:tcW w:w="0" w:type="auto"/>
            <w:vAlign w:val="center"/>
            <w:hideMark/>
          </w:tcPr>
          <w:p w:rsidR="00AA3751" w:rsidRDefault="00AA3751">
            <w:r>
              <w:t>    </w:t>
            </w:r>
          </w:p>
        </w:tc>
      </w:tr>
      <w:tr w:rsidR="00AA3751" w:rsidTr="00AA3751">
        <w:trPr>
          <w:tblCellSpacing w:w="0" w:type="dxa"/>
        </w:trPr>
        <w:tc>
          <w:tcPr>
            <w:tcW w:w="0" w:type="auto"/>
            <w:vAlign w:val="center"/>
            <w:hideMark/>
          </w:tcPr>
          <w:p w:rsidR="00AA3751" w:rsidRDefault="00AA3751">
            <w:r>
              <w:t> </w:t>
            </w: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c>
          <w:tcPr>
            <w:tcW w:w="0" w:type="auto"/>
            <w:vAlign w:val="center"/>
            <w:hideMark/>
          </w:tcPr>
          <w:p w:rsidR="00AA3751" w:rsidRDefault="00AA3751">
            <w:pPr>
              <w:rPr>
                <w:sz w:val="20"/>
                <w:szCs w:val="20"/>
              </w:rPr>
            </w:pPr>
          </w:p>
        </w:tc>
      </w:tr>
    </w:tbl>
    <w:p w:rsidR="005C5B36" w:rsidRDefault="005C5B36">
      <w:bookmarkStart w:id="0" w:name="_GoBack"/>
      <w:bookmarkEnd w:id="0"/>
    </w:p>
    <w:sectPr w:rsidR="005C5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51"/>
    <w:rsid w:val="00536420"/>
    <w:rsid w:val="005C5B36"/>
    <w:rsid w:val="00AA3751"/>
    <w:rsid w:val="00D5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5B04A0-2D2C-46FE-B03C-A7CAD226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751"/>
    <w:rPr>
      <w:b/>
      <w:bCs/>
    </w:rPr>
  </w:style>
  <w:style w:type="character" w:customStyle="1" w:styleId="vlib4rcompfont1">
    <w:name w:val="vlib4_rcompfont1"/>
    <w:basedOn w:val="DefaultParagraphFont"/>
    <w:rsid w:val="00AA3751"/>
    <w:rPr>
      <w:rFonts w:ascii="Arial" w:hAnsi="Arial" w:cs="Arial" w:hint="default"/>
      <w:b w:val="0"/>
      <w:bCs w:val="0"/>
      <w:sz w:val="24"/>
      <w:szCs w:val="24"/>
    </w:rPr>
  </w:style>
  <w:style w:type="paragraph" w:styleId="NormalWeb">
    <w:name w:val="Normal (Web)"/>
    <w:basedOn w:val="Normal"/>
    <w:uiPriority w:val="99"/>
    <w:unhideWhenUsed/>
    <w:rsid w:val="00AA37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7607">
      <w:bodyDiv w:val="1"/>
      <w:marLeft w:val="0"/>
      <w:marRight w:val="0"/>
      <w:marTop w:val="0"/>
      <w:marBottom w:val="0"/>
      <w:divBdr>
        <w:top w:val="none" w:sz="0" w:space="0" w:color="auto"/>
        <w:left w:val="none" w:sz="0" w:space="0" w:color="auto"/>
        <w:bottom w:val="none" w:sz="0" w:space="0" w:color="auto"/>
        <w:right w:val="none" w:sz="0" w:space="0" w:color="auto"/>
      </w:divBdr>
      <w:divsChild>
        <w:div w:id="400180556">
          <w:marLeft w:val="0"/>
          <w:marRight w:val="0"/>
          <w:marTop w:val="0"/>
          <w:marBottom w:val="0"/>
          <w:divBdr>
            <w:top w:val="none" w:sz="0" w:space="0" w:color="auto"/>
            <w:left w:val="none" w:sz="0" w:space="0" w:color="auto"/>
            <w:bottom w:val="none" w:sz="0" w:space="0" w:color="auto"/>
            <w:right w:val="none" w:sz="0" w:space="0" w:color="auto"/>
          </w:divBdr>
        </w:div>
        <w:div w:id="344288352">
          <w:marLeft w:val="0"/>
          <w:marRight w:val="0"/>
          <w:marTop w:val="0"/>
          <w:marBottom w:val="0"/>
          <w:divBdr>
            <w:top w:val="none" w:sz="0" w:space="0" w:color="auto"/>
            <w:left w:val="none" w:sz="0" w:space="0" w:color="auto"/>
            <w:bottom w:val="none" w:sz="0" w:space="0" w:color="auto"/>
            <w:right w:val="none" w:sz="0" w:space="0" w:color="auto"/>
          </w:divBdr>
        </w:div>
        <w:div w:id="1505633961">
          <w:marLeft w:val="0"/>
          <w:marRight w:val="0"/>
          <w:marTop w:val="0"/>
          <w:marBottom w:val="0"/>
          <w:divBdr>
            <w:top w:val="none" w:sz="0" w:space="0" w:color="auto"/>
            <w:left w:val="none" w:sz="0" w:space="0" w:color="auto"/>
            <w:bottom w:val="none" w:sz="0" w:space="0" w:color="auto"/>
            <w:right w:val="none" w:sz="0" w:space="0" w:color="auto"/>
          </w:divBdr>
        </w:div>
        <w:div w:id="1085154100">
          <w:marLeft w:val="0"/>
          <w:marRight w:val="0"/>
          <w:marTop w:val="0"/>
          <w:marBottom w:val="0"/>
          <w:divBdr>
            <w:top w:val="none" w:sz="0" w:space="0" w:color="auto"/>
            <w:left w:val="none" w:sz="0" w:space="0" w:color="auto"/>
            <w:bottom w:val="none" w:sz="0" w:space="0" w:color="auto"/>
            <w:right w:val="none" w:sz="0" w:space="0" w:color="auto"/>
          </w:divBdr>
        </w:div>
        <w:div w:id="406391367">
          <w:marLeft w:val="0"/>
          <w:marRight w:val="0"/>
          <w:marTop w:val="0"/>
          <w:marBottom w:val="0"/>
          <w:divBdr>
            <w:top w:val="none" w:sz="0" w:space="0" w:color="auto"/>
            <w:left w:val="none" w:sz="0" w:space="0" w:color="auto"/>
            <w:bottom w:val="none" w:sz="0" w:space="0" w:color="auto"/>
            <w:right w:val="none" w:sz="0" w:space="0" w:color="auto"/>
          </w:divBdr>
        </w:div>
        <w:div w:id="1616518353">
          <w:marLeft w:val="0"/>
          <w:marRight w:val="0"/>
          <w:marTop w:val="0"/>
          <w:marBottom w:val="0"/>
          <w:divBdr>
            <w:top w:val="none" w:sz="0" w:space="0" w:color="auto"/>
            <w:left w:val="none" w:sz="0" w:space="0" w:color="auto"/>
            <w:bottom w:val="none" w:sz="0" w:space="0" w:color="auto"/>
            <w:right w:val="none" w:sz="0" w:space="0" w:color="auto"/>
          </w:divBdr>
        </w:div>
        <w:div w:id="126515377">
          <w:marLeft w:val="0"/>
          <w:marRight w:val="0"/>
          <w:marTop w:val="0"/>
          <w:marBottom w:val="0"/>
          <w:divBdr>
            <w:top w:val="none" w:sz="0" w:space="0" w:color="auto"/>
            <w:left w:val="none" w:sz="0" w:space="0" w:color="auto"/>
            <w:bottom w:val="none" w:sz="0" w:space="0" w:color="auto"/>
            <w:right w:val="none" w:sz="0" w:space="0" w:color="auto"/>
          </w:divBdr>
        </w:div>
        <w:div w:id="1405181692">
          <w:marLeft w:val="0"/>
          <w:marRight w:val="0"/>
          <w:marTop w:val="0"/>
          <w:marBottom w:val="0"/>
          <w:divBdr>
            <w:top w:val="none" w:sz="0" w:space="0" w:color="auto"/>
            <w:left w:val="none" w:sz="0" w:space="0" w:color="auto"/>
            <w:bottom w:val="none" w:sz="0" w:space="0" w:color="auto"/>
            <w:right w:val="none" w:sz="0" w:space="0" w:color="auto"/>
          </w:divBdr>
        </w:div>
        <w:div w:id="102653245">
          <w:marLeft w:val="0"/>
          <w:marRight w:val="0"/>
          <w:marTop w:val="0"/>
          <w:marBottom w:val="0"/>
          <w:divBdr>
            <w:top w:val="none" w:sz="0" w:space="0" w:color="auto"/>
            <w:left w:val="none" w:sz="0" w:space="0" w:color="auto"/>
            <w:bottom w:val="none" w:sz="0" w:space="0" w:color="auto"/>
            <w:right w:val="none" w:sz="0" w:space="0" w:color="auto"/>
          </w:divBdr>
        </w:div>
        <w:div w:id="374503443">
          <w:marLeft w:val="0"/>
          <w:marRight w:val="0"/>
          <w:marTop w:val="0"/>
          <w:marBottom w:val="0"/>
          <w:divBdr>
            <w:top w:val="none" w:sz="0" w:space="0" w:color="auto"/>
            <w:left w:val="none" w:sz="0" w:space="0" w:color="auto"/>
            <w:bottom w:val="none" w:sz="0" w:space="0" w:color="auto"/>
            <w:right w:val="none" w:sz="0" w:space="0" w:color="auto"/>
          </w:divBdr>
        </w:div>
        <w:div w:id="353310226">
          <w:marLeft w:val="0"/>
          <w:marRight w:val="0"/>
          <w:marTop w:val="0"/>
          <w:marBottom w:val="0"/>
          <w:divBdr>
            <w:top w:val="none" w:sz="0" w:space="0" w:color="auto"/>
            <w:left w:val="none" w:sz="0" w:space="0" w:color="auto"/>
            <w:bottom w:val="none" w:sz="0" w:space="0" w:color="auto"/>
            <w:right w:val="none" w:sz="0" w:space="0" w:color="auto"/>
          </w:divBdr>
        </w:div>
        <w:div w:id="1105928795">
          <w:marLeft w:val="0"/>
          <w:marRight w:val="0"/>
          <w:marTop w:val="0"/>
          <w:marBottom w:val="0"/>
          <w:divBdr>
            <w:top w:val="none" w:sz="0" w:space="0" w:color="auto"/>
            <w:left w:val="none" w:sz="0" w:space="0" w:color="auto"/>
            <w:bottom w:val="none" w:sz="0" w:space="0" w:color="auto"/>
            <w:right w:val="none" w:sz="0" w:space="0" w:color="auto"/>
          </w:divBdr>
        </w:div>
        <w:div w:id="411392014">
          <w:marLeft w:val="0"/>
          <w:marRight w:val="0"/>
          <w:marTop w:val="0"/>
          <w:marBottom w:val="0"/>
          <w:divBdr>
            <w:top w:val="none" w:sz="0" w:space="0" w:color="auto"/>
            <w:left w:val="none" w:sz="0" w:space="0" w:color="auto"/>
            <w:bottom w:val="none" w:sz="0" w:space="0" w:color="auto"/>
            <w:right w:val="none" w:sz="0" w:space="0" w:color="auto"/>
          </w:divBdr>
        </w:div>
        <w:div w:id="893389610">
          <w:marLeft w:val="0"/>
          <w:marRight w:val="0"/>
          <w:marTop w:val="0"/>
          <w:marBottom w:val="0"/>
          <w:divBdr>
            <w:top w:val="none" w:sz="0" w:space="0" w:color="auto"/>
            <w:left w:val="none" w:sz="0" w:space="0" w:color="auto"/>
            <w:bottom w:val="none" w:sz="0" w:space="0" w:color="auto"/>
            <w:right w:val="none" w:sz="0" w:space="0" w:color="auto"/>
          </w:divBdr>
        </w:div>
        <w:div w:id="1324551115">
          <w:marLeft w:val="0"/>
          <w:marRight w:val="0"/>
          <w:marTop w:val="0"/>
          <w:marBottom w:val="0"/>
          <w:divBdr>
            <w:top w:val="none" w:sz="0" w:space="0" w:color="auto"/>
            <w:left w:val="none" w:sz="0" w:space="0" w:color="auto"/>
            <w:bottom w:val="none" w:sz="0" w:space="0" w:color="auto"/>
            <w:right w:val="none" w:sz="0" w:space="0" w:color="auto"/>
          </w:divBdr>
        </w:div>
        <w:div w:id="1861510026">
          <w:marLeft w:val="0"/>
          <w:marRight w:val="0"/>
          <w:marTop w:val="0"/>
          <w:marBottom w:val="0"/>
          <w:divBdr>
            <w:top w:val="none" w:sz="0" w:space="0" w:color="auto"/>
            <w:left w:val="none" w:sz="0" w:space="0" w:color="auto"/>
            <w:bottom w:val="none" w:sz="0" w:space="0" w:color="auto"/>
            <w:right w:val="none" w:sz="0" w:space="0" w:color="auto"/>
          </w:divBdr>
        </w:div>
        <w:div w:id="1702438805">
          <w:marLeft w:val="0"/>
          <w:marRight w:val="0"/>
          <w:marTop w:val="0"/>
          <w:marBottom w:val="0"/>
          <w:divBdr>
            <w:top w:val="none" w:sz="0" w:space="0" w:color="auto"/>
            <w:left w:val="none" w:sz="0" w:space="0" w:color="auto"/>
            <w:bottom w:val="none" w:sz="0" w:space="0" w:color="auto"/>
            <w:right w:val="none" w:sz="0" w:space="0" w:color="auto"/>
          </w:divBdr>
        </w:div>
        <w:div w:id="129521051">
          <w:marLeft w:val="0"/>
          <w:marRight w:val="0"/>
          <w:marTop w:val="0"/>
          <w:marBottom w:val="0"/>
          <w:divBdr>
            <w:top w:val="none" w:sz="0" w:space="0" w:color="auto"/>
            <w:left w:val="none" w:sz="0" w:space="0" w:color="auto"/>
            <w:bottom w:val="none" w:sz="0" w:space="0" w:color="auto"/>
            <w:right w:val="none" w:sz="0" w:space="0" w:color="auto"/>
          </w:divBdr>
        </w:div>
        <w:div w:id="751120123">
          <w:marLeft w:val="0"/>
          <w:marRight w:val="0"/>
          <w:marTop w:val="0"/>
          <w:marBottom w:val="0"/>
          <w:divBdr>
            <w:top w:val="none" w:sz="0" w:space="0" w:color="auto"/>
            <w:left w:val="none" w:sz="0" w:space="0" w:color="auto"/>
            <w:bottom w:val="none" w:sz="0" w:space="0" w:color="auto"/>
            <w:right w:val="none" w:sz="0" w:space="0" w:color="auto"/>
          </w:divBdr>
        </w:div>
        <w:div w:id="1997492585">
          <w:marLeft w:val="0"/>
          <w:marRight w:val="0"/>
          <w:marTop w:val="0"/>
          <w:marBottom w:val="0"/>
          <w:divBdr>
            <w:top w:val="none" w:sz="0" w:space="0" w:color="auto"/>
            <w:left w:val="none" w:sz="0" w:space="0" w:color="auto"/>
            <w:bottom w:val="none" w:sz="0" w:space="0" w:color="auto"/>
            <w:right w:val="none" w:sz="0" w:space="0" w:color="auto"/>
          </w:divBdr>
        </w:div>
        <w:div w:id="995458422">
          <w:marLeft w:val="0"/>
          <w:marRight w:val="0"/>
          <w:marTop w:val="0"/>
          <w:marBottom w:val="0"/>
          <w:divBdr>
            <w:top w:val="none" w:sz="0" w:space="0" w:color="auto"/>
            <w:left w:val="none" w:sz="0" w:space="0" w:color="auto"/>
            <w:bottom w:val="none" w:sz="0" w:space="0" w:color="auto"/>
            <w:right w:val="none" w:sz="0" w:space="0" w:color="auto"/>
          </w:divBdr>
        </w:div>
        <w:div w:id="1460954105">
          <w:marLeft w:val="0"/>
          <w:marRight w:val="0"/>
          <w:marTop w:val="0"/>
          <w:marBottom w:val="0"/>
          <w:divBdr>
            <w:top w:val="none" w:sz="0" w:space="0" w:color="auto"/>
            <w:left w:val="none" w:sz="0" w:space="0" w:color="auto"/>
            <w:bottom w:val="none" w:sz="0" w:space="0" w:color="auto"/>
            <w:right w:val="none" w:sz="0" w:space="0" w:color="auto"/>
          </w:divBdr>
        </w:div>
        <w:div w:id="1797680263">
          <w:marLeft w:val="0"/>
          <w:marRight w:val="0"/>
          <w:marTop w:val="0"/>
          <w:marBottom w:val="0"/>
          <w:divBdr>
            <w:top w:val="none" w:sz="0" w:space="0" w:color="auto"/>
            <w:left w:val="none" w:sz="0" w:space="0" w:color="auto"/>
            <w:bottom w:val="none" w:sz="0" w:space="0" w:color="auto"/>
            <w:right w:val="none" w:sz="0" w:space="0" w:color="auto"/>
          </w:divBdr>
        </w:div>
        <w:div w:id="417210502">
          <w:marLeft w:val="0"/>
          <w:marRight w:val="0"/>
          <w:marTop w:val="0"/>
          <w:marBottom w:val="0"/>
          <w:divBdr>
            <w:top w:val="none" w:sz="0" w:space="0" w:color="auto"/>
            <w:left w:val="none" w:sz="0" w:space="0" w:color="auto"/>
            <w:bottom w:val="none" w:sz="0" w:space="0" w:color="auto"/>
            <w:right w:val="none" w:sz="0" w:space="0" w:color="auto"/>
          </w:divBdr>
        </w:div>
        <w:div w:id="2139104741">
          <w:marLeft w:val="0"/>
          <w:marRight w:val="0"/>
          <w:marTop w:val="0"/>
          <w:marBottom w:val="0"/>
          <w:divBdr>
            <w:top w:val="none" w:sz="0" w:space="0" w:color="auto"/>
            <w:left w:val="none" w:sz="0" w:space="0" w:color="auto"/>
            <w:bottom w:val="none" w:sz="0" w:space="0" w:color="auto"/>
            <w:right w:val="none" w:sz="0" w:space="0" w:color="auto"/>
          </w:divBdr>
        </w:div>
        <w:div w:id="1750692609">
          <w:marLeft w:val="0"/>
          <w:marRight w:val="0"/>
          <w:marTop w:val="0"/>
          <w:marBottom w:val="0"/>
          <w:divBdr>
            <w:top w:val="none" w:sz="0" w:space="0" w:color="auto"/>
            <w:left w:val="none" w:sz="0" w:space="0" w:color="auto"/>
            <w:bottom w:val="none" w:sz="0" w:space="0" w:color="auto"/>
            <w:right w:val="none" w:sz="0" w:space="0" w:color="auto"/>
          </w:divBdr>
        </w:div>
        <w:div w:id="473063352">
          <w:marLeft w:val="0"/>
          <w:marRight w:val="0"/>
          <w:marTop w:val="0"/>
          <w:marBottom w:val="0"/>
          <w:divBdr>
            <w:top w:val="none" w:sz="0" w:space="0" w:color="auto"/>
            <w:left w:val="none" w:sz="0" w:space="0" w:color="auto"/>
            <w:bottom w:val="none" w:sz="0" w:space="0" w:color="auto"/>
            <w:right w:val="none" w:sz="0" w:space="0" w:color="auto"/>
          </w:divBdr>
        </w:div>
        <w:div w:id="968589230">
          <w:marLeft w:val="0"/>
          <w:marRight w:val="0"/>
          <w:marTop w:val="0"/>
          <w:marBottom w:val="0"/>
          <w:divBdr>
            <w:top w:val="none" w:sz="0" w:space="0" w:color="auto"/>
            <w:left w:val="none" w:sz="0" w:space="0" w:color="auto"/>
            <w:bottom w:val="none" w:sz="0" w:space="0" w:color="auto"/>
            <w:right w:val="none" w:sz="0" w:space="0" w:color="auto"/>
          </w:divBdr>
        </w:div>
        <w:div w:id="1949268672">
          <w:marLeft w:val="0"/>
          <w:marRight w:val="0"/>
          <w:marTop w:val="0"/>
          <w:marBottom w:val="0"/>
          <w:divBdr>
            <w:top w:val="none" w:sz="0" w:space="0" w:color="auto"/>
            <w:left w:val="none" w:sz="0" w:space="0" w:color="auto"/>
            <w:bottom w:val="none" w:sz="0" w:space="0" w:color="auto"/>
            <w:right w:val="none" w:sz="0" w:space="0" w:color="auto"/>
          </w:divBdr>
        </w:div>
        <w:div w:id="950478393">
          <w:marLeft w:val="0"/>
          <w:marRight w:val="0"/>
          <w:marTop w:val="0"/>
          <w:marBottom w:val="0"/>
          <w:divBdr>
            <w:top w:val="none" w:sz="0" w:space="0" w:color="auto"/>
            <w:left w:val="none" w:sz="0" w:space="0" w:color="auto"/>
            <w:bottom w:val="none" w:sz="0" w:space="0" w:color="auto"/>
            <w:right w:val="none" w:sz="0" w:space="0" w:color="auto"/>
          </w:divBdr>
        </w:div>
        <w:div w:id="1665277916">
          <w:marLeft w:val="0"/>
          <w:marRight w:val="0"/>
          <w:marTop w:val="0"/>
          <w:marBottom w:val="0"/>
          <w:divBdr>
            <w:top w:val="none" w:sz="0" w:space="0" w:color="auto"/>
            <w:left w:val="none" w:sz="0" w:space="0" w:color="auto"/>
            <w:bottom w:val="none" w:sz="0" w:space="0" w:color="auto"/>
            <w:right w:val="none" w:sz="0" w:space="0" w:color="auto"/>
          </w:divBdr>
        </w:div>
        <w:div w:id="1416627311">
          <w:marLeft w:val="0"/>
          <w:marRight w:val="0"/>
          <w:marTop w:val="0"/>
          <w:marBottom w:val="0"/>
          <w:divBdr>
            <w:top w:val="none" w:sz="0" w:space="0" w:color="auto"/>
            <w:left w:val="none" w:sz="0" w:space="0" w:color="auto"/>
            <w:bottom w:val="none" w:sz="0" w:space="0" w:color="auto"/>
            <w:right w:val="none" w:sz="0" w:space="0" w:color="auto"/>
          </w:divBdr>
        </w:div>
        <w:div w:id="836728498">
          <w:marLeft w:val="0"/>
          <w:marRight w:val="0"/>
          <w:marTop w:val="0"/>
          <w:marBottom w:val="0"/>
          <w:divBdr>
            <w:top w:val="none" w:sz="0" w:space="0" w:color="auto"/>
            <w:left w:val="none" w:sz="0" w:space="0" w:color="auto"/>
            <w:bottom w:val="none" w:sz="0" w:space="0" w:color="auto"/>
            <w:right w:val="none" w:sz="0" w:space="0" w:color="auto"/>
          </w:divBdr>
        </w:div>
        <w:div w:id="589849035">
          <w:marLeft w:val="0"/>
          <w:marRight w:val="0"/>
          <w:marTop w:val="0"/>
          <w:marBottom w:val="0"/>
          <w:divBdr>
            <w:top w:val="none" w:sz="0" w:space="0" w:color="auto"/>
            <w:left w:val="none" w:sz="0" w:space="0" w:color="auto"/>
            <w:bottom w:val="none" w:sz="0" w:space="0" w:color="auto"/>
            <w:right w:val="none" w:sz="0" w:space="0" w:color="auto"/>
          </w:divBdr>
        </w:div>
        <w:div w:id="1292133788">
          <w:marLeft w:val="0"/>
          <w:marRight w:val="0"/>
          <w:marTop w:val="0"/>
          <w:marBottom w:val="0"/>
          <w:divBdr>
            <w:top w:val="none" w:sz="0" w:space="0" w:color="auto"/>
            <w:left w:val="none" w:sz="0" w:space="0" w:color="auto"/>
            <w:bottom w:val="none" w:sz="0" w:space="0" w:color="auto"/>
            <w:right w:val="none" w:sz="0" w:space="0" w:color="auto"/>
          </w:divBdr>
        </w:div>
        <w:div w:id="984972607">
          <w:marLeft w:val="0"/>
          <w:marRight w:val="0"/>
          <w:marTop w:val="0"/>
          <w:marBottom w:val="0"/>
          <w:divBdr>
            <w:top w:val="none" w:sz="0" w:space="0" w:color="auto"/>
            <w:left w:val="none" w:sz="0" w:space="0" w:color="auto"/>
            <w:bottom w:val="none" w:sz="0" w:space="0" w:color="auto"/>
            <w:right w:val="none" w:sz="0" w:space="0" w:color="auto"/>
          </w:divBdr>
        </w:div>
        <w:div w:id="293950331">
          <w:marLeft w:val="0"/>
          <w:marRight w:val="0"/>
          <w:marTop w:val="0"/>
          <w:marBottom w:val="0"/>
          <w:divBdr>
            <w:top w:val="none" w:sz="0" w:space="0" w:color="auto"/>
            <w:left w:val="none" w:sz="0" w:space="0" w:color="auto"/>
            <w:bottom w:val="none" w:sz="0" w:space="0" w:color="auto"/>
            <w:right w:val="none" w:sz="0" w:space="0" w:color="auto"/>
          </w:divBdr>
        </w:div>
        <w:div w:id="1024094805">
          <w:marLeft w:val="0"/>
          <w:marRight w:val="0"/>
          <w:marTop w:val="0"/>
          <w:marBottom w:val="0"/>
          <w:divBdr>
            <w:top w:val="none" w:sz="0" w:space="0" w:color="auto"/>
            <w:left w:val="none" w:sz="0" w:space="0" w:color="auto"/>
            <w:bottom w:val="none" w:sz="0" w:space="0" w:color="auto"/>
            <w:right w:val="none" w:sz="0" w:space="0" w:color="auto"/>
          </w:divBdr>
        </w:div>
        <w:div w:id="1269464466">
          <w:marLeft w:val="0"/>
          <w:marRight w:val="0"/>
          <w:marTop w:val="0"/>
          <w:marBottom w:val="0"/>
          <w:divBdr>
            <w:top w:val="none" w:sz="0" w:space="0" w:color="auto"/>
            <w:left w:val="none" w:sz="0" w:space="0" w:color="auto"/>
            <w:bottom w:val="none" w:sz="0" w:space="0" w:color="auto"/>
            <w:right w:val="none" w:sz="0" w:space="0" w:color="auto"/>
          </w:divBdr>
        </w:div>
        <w:div w:id="146097438">
          <w:marLeft w:val="0"/>
          <w:marRight w:val="0"/>
          <w:marTop w:val="0"/>
          <w:marBottom w:val="0"/>
          <w:divBdr>
            <w:top w:val="none" w:sz="0" w:space="0" w:color="auto"/>
            <w:left w:val="none" w:sz="0" w:space="0" w:color="auto"/>
            <w:bottom w:val="none" w:sz="0" w:space="0" w:color="auto"/>
            <w:right w:val="none" w:sz="0" w:space="0" w:color="auto"/>
          </w:divBdr>
        </w:div>
        <w:div w:id="443496332">
          <w:marLeft w:val="0"/>
          <w:marRight w:val="0"/>
          <w:marTop w:val="0"/>
          <w:marBottom w:val="0"/>
          <w:divBdr>
            <w:top w:val="none" w:sz="0" w:space="0" w:color="auto"/>
            <w:left w:val="none" w:sz="0" w:space="0" w:color="auto"/>
            <w:bottom w:val="none" w:sz="0" w:space="0" w:color="auto"/>
            <w:right w:val="none" w:sz="0" w:space="0" w:color="auto"/>
          </w:divBdr>
        </w:div>
        <w:div w:id="527184095">
          <w:marLeft w:val="0"/>
          <w:marRight w:val="0"/>
          <w:marTop w:val="0"/>
          <w:marBottom w:val="0"/>
          <w:divBdr>
            <w:top w:val="none" w:sz="0" w:space="0" w:color="auto"/>
            <w:left w:val="none" w:sz="0" w:space="0" w:color="auto"/>
            <w:bottom w:val="none" w:sz="0" w:space="0" w:color="auto"/>
            <w:right w:val="none" w:sz="0" w:space="0" w:color="auto"/>
          </w:divBdr>
        </w:div>
        <w:div w:id="35474044">
          <w:marLeft w:val="0"/>
          <w:marRight w:val="0"/>
          <w:marTop w:val="0"/>
          <w:marBottom w:val="0"/>
          <w:divBdr>
            <w:top w:val="none" w:sz="0" w:space="0" w:color="auto"/>
            <w:left w:val="none" w:sz="0" w:space="0" w:color="auto"/>
            <w:bottom w:val="none" w:sz="0" w:space="0" w:color="auto"/>
            <w:right w:val="none" w:sz="0" w:space="0" w:color="auto"/>
          </w:divBdr>
        </w:div>
        <w:div w:id="137692017">
          <w:marLeft w:val="0"/>
          <w:marRight w:val="0"/>
          <w:marTop w:val="0"/>
          <w:marBottom w:val="0"/>
          <w:divBdr>
            <w:top w:val="none" w:sz="0" w:space="0" w:color="auto"/>
            <w:left w:val="none" w:sz="0" w:space="0" w:color="auto"/>
            <w:bottom w:val="none" w:sz="0" w:space="0" w:color="auto"/>
            <w:right w:val="none" w:sz="0" w:space="0" w:color="auto"/>
          </w:divBdr>
        </w:div>
        <w:div w:id="145937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thomas</dc:creator>
  <cp:keywords/>
  <dc:description/>
  <cp:lastModifiedBy>danny thomas</cp:lastModifiedBy>
  <cp:revision>1</cp:revision>
  <dcterms:created xsi:type="dcterms:W3CDTF">2016-08-12T00:36:00Z</dcterms:created>
  <dcterms:modified xsi:type="dcterms:W3CDTF">2016-08-12T00:38:00Z</dcterms:modified>
</cp:coreProperties>
</file>